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D9D" w:rsidRPr="00C16BAF" w:rsidRDefault="00785D9D" w:rsidP="00785D9D">
      <w:pPr>
        <w:rPr>
          <w:rFonts w:ascii="Arial" w:hAnsi="Arial"/>
          <w:b/>
          <w:i/>
          <w:noProof/>
          <w:sz w:val="24"/>
        </w:rPr>
      </w:pPr>
      <w:bookmarkStart w:id="0" w:name="OLE_LINK22"/>
      <w:bookmarkStart w:id="1" w:name="OLE_LINK3"/>
      <w:r w:rsidRPr="00C16BAF">
        <w:rPr>
          <w:rFonts w:ascii="Arial" w:hAnsi="Arial"/>
          <w:b/>
          <w:noProof/>
          <w:sz w:val="24"/>
        </w:rPr>
        <w:t>3GPP TSG CT WG1 Meeting #</w:t>
      </w:r>
      <w:r>
        <w:rPr>
          <w:rFonts w:ascii="Arial" w:hAnsi="Arial"/>
          <w:b/>
          <w:noProof/>
          <w:sz w:val="24"/>
        </w:rPr>
        <w:t>103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43754E" w:rsidRPr="0043754E">
        <w:rPr>
          <w:rFonts w:ascii="Arial" w:hAnsi="Arial"/>
          <w:b/>
          <w:noProof/>
          <w:sz w:val="24"/>
        </w:rPr>
        <w:t>171407</w:t>
      </w:r>
    </w:p>
    <w:p w:rsidR="00785D9D" w:rsidRDefault="00785D9D" w:rsidP="00785D9D">
      <w:pPr>
        <w:rPr>
          <w:rFonts w:ascii="Arial" w:hAnsi="Arial"/>
          <w:b/>
          <w:noProof/>
          <w:sz w:val="24"/>
        </w:rPr>
      </w:pPr>
      <w:r>
        <w:rPr>
          <w:rFonts w:ascii="Arial" w:hAnsi="Arial"/>
          <w:b/>
          <w:noProof/>
          <w:sz w:val="24"/>
        </w:rPr>
        <w:t>Spokane (WA), USA, 3-7 April 2017</w:t>
      </w:r>
    </w:p>
    <w:bookmarkEnd w:id="0"/>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BB0D02" w:rsidRDefault="00BB0D02" w:rsidP="00BB0D02">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2" w:name="OLE_LINK2"/>
      <w:r w:rsidRPr="000E2A74">
        <w:rPr>
          <w:rFonts w:ascii="Arial" w:hAnsi="Arial" w:cs="Arial"/>
          <w:b/>
          <w:bCs/>
        </w:rPr>
        <w:t>Huawei, HiSilico</w:t>
      </w:r>
      <w:r w:rsidRPr="0070195B">
        <w:rPr>
          <w:rFonts w:ascii="Arial" w:hAnsi="Arial" w:cs="Arial"/>
          <w:b/>
          <w:bCs/>
        </w:rPr>
        <w:t>n</w:t>
      </w:r>
      <w:bookmarkEnd w:id="2"/>
    </w:p>
    <w:p w:rsidR="00BB0D02" w:rsidRDefault="00BB0D02" w:rsidP="00BB0D02">
      <w:pPr>
        <w:spacing w:after="120"/>
        <w:ind w:left="1985" w:hanging="1985"/>
        <w:rPr>
          <w:rFonts w:ascii="Arial" w:hAnsi="Arial" w:cs="Arial"/>
          <w:b/>
          <w:bCs/>
        </w:rPr>
      </w:pPr>
      <w:r>
        <w:rPr>
          <w:rFonts w:ascii="Arial" w:hAnsi="Arial" w:cs="Arial"/>
          <w:b/>
          <w:bCs/>
        </w:rPr>
        <w:t>Title:</w:t>
      </w:r>
      <w:r>
        <w:rPr>
          <w:rFonts w:ascii="Arial" w:hAnsi="Arial" w:cs="Arial"/>
          <w:b/>
          <w:bCs/>
        </w:rPr>
        <w:tab/>
      </w:r>
      <w:r w:rsidR="00186608">
        <w:rPr>
          <w:rFonts w:ascii="Arial" w:hAnsi="Arial" w:cs="Arial"/>
          <w:b/>
          <w:bCs/>
        </w:rPr>
        <w:t>Discussion on n</w:t>
      </w:r>
      <w:r w:rsidR="00A635BB" w:rsidRPr="00A635BB">
        <w:rPr>
          <w:rFonts w:ascii="Arial" w:hAnsi="Arial" w:cs="Arial"/>
          <w:b/>
          <w:bCs/>
          <w:lang w:eastAsia="zh-CN"/>
        </w:rPr>
        <w:t>etwork selection optimisation</w:t>
      </w:r>
    </w:p>
    <w:p w:rsidR="00B20EC6" w:rsidRDefault="00B20EC6" w:rsidP="00B20EC6">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9606B0" w:rsidRPr="00147F63">
        <w:rPr>
          <w:rFonts w:ascii="Arial" w:hAnsi="Arial" w:cs="Arial"/>
          <w:b/>
          <w:bCs/>
          <w:lang w:eastAsia="zh-CN"/>
        </w:rPr>
        <w:t>15</w:t>
      </w:r>
      <w:r w:rsidRPr="00147F63">
        <w:rPr>
          <w:rFonts w:ascii="Arial" w:hAnsi="Arial" w:cs="Arial"/>
          <w:b/>
          <w:bCs/>
          <w:lang w:eastAsia="zh-CN"/>
        </w:rPr>
        <w:t>.</w:t>
      </w:r>
      <w:r w:rsidR="00147F63" w:rsidRPr="00147F63">
        <w:rPr>
          <w:rFonts w:ascii="Arial" w:hAnsi="Arial" w:cs="Arial"/>
          <w:b/>
          <w:bCs/>
          <w:lang w:eastAsia="zh-CN"/>
        </w:rPr>
        <w:t>2.2</w:t>
      </w:r>
    </w:p>
    <w:p w:rsidR="00B20EC6" w:rsidRDefault="00B20EC6" w:rsidP="00B20EC6">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AC408A">
        <w:rPr>
          <w:rFonts w:ascii="Arial" w:hAnsi="Arial" w:cs="Arial"/>
          <w:b/>
          <w:bCs/>
        </w:rPr>
        <w:t>Discussion and Decision</w:t>
      </w:r>
    </w:p>
    <w:bookmarkEnd w:id="1"/>
    <w:p w:rsidR="00DD3BCA" w:rsidRDefault="00DD3BCA">
      <w:pPr>
        <w:pBdr>
          <w:bottom w:val="single" w:sz="4" w:space="1" w:color="auto"/>
        </w:pBdr>
        <w:rPr>
          <w:rFonts w:ascii="Arial" w:hAnsi="Arial" w:cs="Arial"/>
          <w:b/>
          <w:bCs/>
        </w:rPr>
      </w:pPr>
    </w:p>
    <w:p w:rsidR="0058164F" w:rsidRPr="00997ED5" w:rsidRDefault="00997ED5" w:rsidP="00997ED5">
      <w:pPr>
        <w:pStyle w:val="1"/>
        <w:rPr>
          <w:lang w:eastAsia="zh-CN"/>
        </w:rPr>
      </w:pPr>
      <w:r>
        <w:rPr>
          <w:rFonts w:hint="eastAsia"/>
          <w:lang w:eastAsia="zh-CN"/>
        </w:rPr>
        <w:t>1. Introduction</w:t>
      </w:r>
    </w:p>
    <w:p w:rsidR="000751C5" w:rsidRDefault="00186608" w:rsidP="00677E40">
      <w:pPr>
        <w:rPr>
          <w:rFonts w:ascii="Arial" w:hAnsi="Arial" w:cs="Arial"/>
          <w:lang w:val="en-US" w:eastAsia="zh-CN"/>
        </w:rPr>
      </w:pPr>
      <w:r>
        <w:rPr>
          <w:rFonts w:ascii="Arial" w:hAnsi="Arial" w:cs="Arial"/>
          <w:lang w:val="en-US" w:eastAsia="zh-CN"/>
        </w:rPr>
        <w:t>CT1 receive</w:t>
      </w:r>
      <w:r w:rsidR="0010254B">
        <w:rPr>
          <w:rFonts w:ascii="Arial" w:hAnsi="Arial" w:cs="Arial"/>
          <w:lang w:val="en-US" w:eastAsia="zh-CN"/>
        </w:rPr>
        <w:t>d</w:t>
      </w:r>
      <w:r>
        <w:rPr>
          <w:rFonts w:ascii="Arial" w:hAnsi="Arial" w:cs="Arial"/>
          <w:lang w:val="en-US" w:eastAsia="zh-CN"/>
        </w:rPr>
        <w:t xml:space="preserve"> an incoming LS C1-</w:t>
      </w:r>
      <w:r w:rsidR="0043009A" w:rsidRPr="0043009A">
        <w:rPr>
          <w:rFonts w:ascii="Arial" w:hAnsi="Arial" w:cs="Arial"/>
          <w:lang w:val="en-US" w:eastAsia="zh-CN"/>
        </w:rPr>
        <w:t xml:space="preserve">171300 </w:t>
      </w:r>
      <w:r>
        <w:rPr>
          <w:rFonts w:ascii="Arial" w:hAnsi="Arial" w:cs="Arial"/>
          <w:lang w:val="en-US" w:eastAsia="zh-CN"/>
        </w:rPr>
        <w:t>(</w:t>
      </w:r>
      <w:r w:rsidR="000751C5" w:rsidRPr="000751C5">
        <w:rPr>
          <w:rFonts w:ascii="Arial" w:hAnsi="Arial" w:cs="Arial"/>
          <w:lang w:val="en-US" w:eastAsia="zh-CN"/>
        </w:rPr>
        <w:t>S1-171468</w:t>
      </w:r>
      <w:r>
        <w:rPr>
          <w:rFonts w:ascii="Arial" w:hAnsi="Arial" w:cs="Arial"/>
          <w:lang w:val="en-US" w:eastAsia="zh-CN"/>
        </w:rPr>
        <w:t>)</w:t>
      </w:r>
      <w:r w:rsidR="0005602F">
        <w:rPr>
          <w:rFonts w:ascii="Arial" w:hAnsi="Arial" w:cs="Arial"/>
          <w:lang w:val="en-US" w:eastAsia="zh-CN"/>
        </w:rPr>
        <w:t xml:space="preserve"> on n</w:t>
      </w:r>
      <w:r w:rsidR="0005602F" w:rsidRPr="0005602F">
        <w:rPr>
          <w:rFonts w:ascii="Arial" w:hAnsi="Arial" w:cs="Arial"/>
          <w:lang w:val="en-US" w:eastAsia="zh-CN"/>
        </w:rPr>
        <w:t>etwork selection optimisation</w:t>
      </w:r>
      <w:r w:rsidR="0010254B">
        <w:rPr>
          <w:rFonts w:ascii="Arial" w:hAnsi="Arial" w:cs="Arial"/>
          <w:lang w:val="en-US" w:eastAsia="zh-CN"/>
        </w:rPr>
        <w:t xml:space="preserve"> from SA1</w:t>
      </w:r>
      <w:r w:rsidR="0005602F">
        <w:rPr>
          <w:rFonts w:ascii="Arial" w:hAnsi="Arial" w:cs="Arial"/>
          <w:lang w:val="en-US" w:eastAsia="zh-CN"/>
        </w:rPr>
        <w:t>. In this LS, an SA1 agreed CR</w:t>
      </w:r>
      <w:r w:rsidR="005C3254">
        <w:rPr>
          <w:rFonts w:ascii="Arial" w:hAnsi="Arial" w:cs="Arial"/>
          <w:lang w:val="en-US" w:eastAsia="zh-CN"/>
        </w:rPr>
        <w:t xml:space="preserve"> (</w:t>
      </w:r>
      <w:bookmarkStart w:id="3" w:name="OLE_LINK11"/>
      <w:r w:rsidR="005C3254" w:rsidRPr="005C3254">
        <w:rPr>
          <w:rFonts w:ascii="Arial" w:hAnsi="Arial" w:cs="Arial"/>
          <w:lang w:eastAsia="zh-CN"/>
        </w:rPr>
        <w:t>S1-171467</w:t>
      </w:r>
      <w:bookmarkEnd w:id="3"/>
      <w:r w:rsidR="005C3254">
        <w:rPr>
          <w:rFonts w:ascii="Arial" w:hAnsi="Arial" w:cs="Arial"/>
          <w:lang w:val="en-US" w:eastAsia="zh-CN"/>
        </w:rPr>
        <w:t>)</w:t>
      </w:r>
      <w:r w:rsidR="0005602F">
        <w:rPr>
          <w:rFonts w:ascii="Arial" w:hAnsi="Arial" w:cs="Arial"/>
          <w:lang w:val="en-US" w:eastAsia="zh-CN"/>
        </w:rPr>
        <w:t xml:space="preserve"> was attached</w:t>
      </w:r>
      <w:r w:rsidR="000E5844">
        <w:rPr>
          <w:rFonts w:ascii="Arial" w:hAnsi="Arial" w:cs="Arial"/>
          <w:lang w:val="en-US" w:eastAsia="zh-CN"/>
        </w:rPr>
        <w:t xml:space="preserve"> for CT1’s review but the</w:t>
      </w:r>
      <w:r w:rsidR="0005602F">
        <w:rPr>
          <w:rFonts w:ascii="Arial" w:hAnsi="Arial" w:cs="Arial"/>
          <w:lang w:val="en-US" w:eastAsia="zh-CN"/>
        </w:rPr>
        <w:t xml:space="preserve"> CR was finally not approved in SA#75 plenary and sent back to SA1. In SA#75 plenary, a new Rel-15 </w:t>
      </w:r>
      <w:r w:rsidR="00D07FB1">
        <w:rPr>
          <w:rFonts w:ascii="Arial" w:hAnsi="Arial" w:cs="Arial"/>
          <w:lang w:val="en-US" w:eastAsia="zh-CN"/>
        </w:rPr>
        <w:t xml:space="preserve">SA1 </w:t>
      </w:r>
      <w:r w:rsidR="0005602F">
        <w:rPr>
          <w:rFonts w:ascii="Arial" w:hAnsi="Arial" w:cs="Arial"/>
          <w:lang w:val="en-US" w:eastAsia="zh-CN"/>
        </w:rPr>
        <w:t>WID</w:t>
      </w:r>
      <w:r w:rsidR="000E0C56">
        <w:rPr>
          <w:rFonts w:ascii="Arial" w:hAnsi="Arial" w:cs="Arial"/>
          <w:lang w:val="en-US" w:eastAsia="zh-CN"/>
        </w:rPr>
        <w:t xml:space="preserve"> (</w:t>
      </w:r>
      <w:r w:rsidR="000E0C56" w:rsidRPr="000E0C56">
        <w:rPr>
          <w:rFonts w:ascii="Arial" w:hAnsi="Arial" w:cs="Arial"/>
          <w:lang w:val="en-US" w:eastAsia="zh-CN"/>
        </w:rPr>
        <w:t>SP-170277</w:t>
      </w:r>
      <w:r w:rsidR="000E0C56">
        <w:rPr>
          <w:rFonts w:ascii="Arial" w:hAnsi="Arial" w:cs="Arial"/>
          <w:lang w:val="en-US" w:eastAsia="zh-CN"/>
        </w:rPr>
        <w:t>)</w:t>
      </w:r>
      <w:r w:rsidR="0005602F">
        <w:rPr>
          <w:rFonts w:ascii="Arial" w:hAnsi="Arial" w:cs="Arial"/>
          <w:lang w:val="en-US" w:eastAsia="zh-CN"/>
        </w:rPr>
        <w:t xml:space="preserve"> named "</w:t>
      </w:r>
      <w:r w:rsidR="00AA0B63" w:rsidRPr="00AA0B63">
        <w:rPr>
          <w:rFonts w:ascii="Arial" w:hAnsi="Arial" w:cs="Arial"/>
          <w:lang w:val="en-US" w:eastAsia="zh-CN"/>
        </w:rPr>
        <w:t>HPLMN Radio Access Technology deployment Optimisation in Network Selection</w:t>
      </w:r>
      <w:r w:rsidR="0005602F">
        <w:rPr>
          <w:rFonts w:ascii="Arial" w:hAnsi="Arial" w:cs="Arial"/>
          <w:lang w:val="en-US" w:eastAsia="zh-CN"/>
        </w:rPr>
        <w:t>"</w:t>
      </w:r>
      <w:r w:rsidR="00AA0B63">
        <w:rPr>
          <w:rFonts w:ascii="Arial" w:hAnsi="Arial" w:cs="Arial"/>
          <w:lang w:val="en-US" w:eastAsia="zh-CN"/>
        </w:rPr>
        <w:t xml:space="preserve"> (HORNS)</w:t>
      </w:r>
      <w:r w:rsidR="00A77D04">
        <w:rPr>
          <w:rFonts w:ascii="Arial" w:hAnsi="Arial" w:cs="Arial"/>
          <w:lang w:val="en-US" w:eastAsia="zh-CN"/>
        </w:rPr>
        <w:t xml:space="preserve"> was approved.</w:t>
      </w:r>
    </w:p>
    <w:p w:rsidR="00F03786" w:rsidRPr="00A77D04" w:rsidRDefault="00F03786" w:rsidP="00677E40">
      <w:pPr>
        <w:rPr>
          <w:rFonts w:ascii="Arial" w:hAnsi="Arial" w:cs="Arial"/>
          <w:lang w:val="en-US" w:eastAsia="zh-CN"/>
        </w:rPr>
      </w:pPr>
    </w:p>
    <w:p w:rsidR="00A77D04" w:rsidRPr="00D07FB1" w:rsidRDefault="00A77D04" w:rsidP="00677E40">
      <w:pPr>
        <w:rPr>
          <w:rFonts w:ascii="Arial" w:hAnsi="Arial" w:cs="Arial"/>
          <w:lang w:eastAsia="zh-CN"/>
        </w:rPr>
      </w:pPr>
      <w:r>
        <w:rPr>
          <w:rFonts w:ascii="Arial" w:hAnsi="Arial" w:cs="Arial"/>
          <w:lang w:val="en-US" w:eastAsia="zh-CN"/>
        </w:rPr>
        <w:t xml:space="preserve">When checking problems/objectives of this new Rel-15 </w:t>
      </w:r>
      <w:r w:rsidR="00D07FB1">
        <w:rPr>
          <w:rFonts w:ascii="Arial" w:hAnsi="Arial" w:cs="Arial"/>
          <w:lang w:val="en-US" w:eastAsia="zh-CN"/>
        </w:rPr>
        <w:t xml:space="preserve">SA1 </w:t>
      </w:r>
      <w:r>
        <w:rPr>
          <w:rFonts w:ascii="Arial" w:hAnsi="Arial" w:cs="Arial"/>
          <w:lang w:val="en-US" w:eastAsia="zh-CN"/>
        </w:rPr>
        <w:t>WID and the change part</w:t>
      </w:r>
      <w:r w:rsidR="0010254B">
        <w:rPr>
          <w:rFonts w:ascii="Arial" w:hAnsi="Arial" w:cs="Arial"/>
          <w:lang w:val="en-US" w:eastAsia="zh-CN"/>
        </w:rPr>
        <w:t>s</w:t>
      </w:r>
      <w:r>
        <w:rPr>
          <w:rFonts w:ascii="Arial" w:hAnsi="Arial" w:cs="Arial"/>
          <w:lang w:val="en-US" w:eastAsia="zh-CN"/>
        </w:rPr>
        <w:t xml:space="preserve"> of SA1 agreed CR, one can recall </w:t>
      </w:r>
      <w:r w:rsidR="00D07FB1">
        <w:rPr>
          <w:rFonts w:ascii="Arial" w:hAnsi="Arial" w:cs="Arial"/>
          <w:lang w:val="en-US" w:eastAsia="zh-CN"/>
        </w:rPr>
        <w:t xml:space="preserve">that </w:t>
      </w:r>
      <w:r>
        <w:rPr>
          <w:rFonts w:ascii="Arial" w:hAnsi="Arial" w:cs="Arial"/>
          <w:lang w:val="en-US" w:eastAsia="zh-CN"/>
        </w:rPr>
        <w:t xml:space="preserve">for CT1, this is not a new topic. In </w:t>
      </w:r>
      <w:r w:rsidR="00D07FB1" w:rsidRPr="00D07FB1">
        <w:rPr>
          <w:rFonts w:ascii="Arial" w:hAnsi="Arial" w:cs="Arial"/>
          <w:lang w:val="en-US" w:eastAsia="zh-CN"/>
        </w:rPr>
        <w:t xml:space="preserve">CT1#101 meeting (Nov. 2016), CT1 </w:t>
      </w:r>
      <w:r w:rsidR="00945489">
        <w:rPr>
          <w:rFonts w:ascii="Arial" w:hAnsi="Arial" w:cs="Arial"/>
          <w:lang w:val="en-US" w:eastAsia="zh-CN"/>
        </w:rPr>
        <w:t xml:space="preserve">have </w:t>
      </w:r>
      <w:r w:rsidR="00D07FB1" w:rsidRPr="00D07FB1">
        <w:rPr>
          <w:rFonts w:ascii="Arial" w:hAnsi="Arial" w:cs="Arial"/>
          <w:lang w:val="en-US" w:eastAsia="zh-CN"/>
        </w:rPr>
        <w:t>discussed a disc</w:t>
      </w:r>
      <w:r w:rsidR="00945489">
        <w:rPr>
          <w:rFonts w:ascii="Arial" w:hAnsi="Arial" w:cs="Arial"/>
          <w:lang w:val="en-US" w:eastAsia="zh-CN"/>
        </w:rPr>
        <w:t>ussion</w:t>
      </w:r>
      <w:r w:rsidR="00D07FB1" w:rsidRPr="00D07FB1">
        <w:rPr>
          <w:rFonts w:ascii="Arial" w:hAnsi="Arial" w:cs="Arial"/>
          <w:lang w:val="en-US" w:eastAsia="zh-CN"/>
        </w:rPr>
        <w:t xml:space="preserve"> paper (C1-164961) and a supporting CR (C1-164962) on the same topic but no consensus achieved</w:t>
      </w:r>
      <w:r w:rsidR="00945489">
        <w:rPr>
          <w:rFonts w:ascii="Arial" w:hAnsi="Arial" w:cs="Arial"/>
          <w:lang w:val="en-US" w:eastAsia="zh-CN"/>
        </w:rPr>
        <w:t xml:space="preserve"> at that time</w:t>
      </w:r>
      <w:r w:rsidR="00D07FB1" w:rsidRPr="00D07FB1">
        <w:rPr>
          <w:rFonts w:ascii="Arial" w:hAnsi="Arial" w:cs="Arial"/>
          <w:lang w:val="en-US" w:eastAsia="zh-CN"/>
        </w:rPr>
        <w:t xml:space="preserve"> (CR was postponed).</w:t>
      </w:r>
    </w:p>
    <w:p w:rsidR="00A77D04" w:rsidRDefault="00A77D04" w:rsidP="00677E40">
      <w:pPr>
        <w:rPr>
          <w:rFonts w:ascii="Arial" w:hAnsi="Arial" w:cs="Arial"/>
          <w:lang w:val="en-US" w:eastAsia="zh-CN"/>
        </w:rPr>
      </w:pPr>
    </w:p>
    <w:p w:rsidR="00361FA1"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sidR="002D1357">
        <w:rPr>
          <w:rFonts w:ascii="Arial" w:hAnsi="Arial" w:cs="Arial"/>
          <w:lang w:val="en-US" w:eastAsia="zh-CN"/>
        </w:rPr>
        <w:t xml:space="preserve">provide </w:t>
      </w:r>
      <w:r w:rsidR="00236BC4">
        <w:rPr>
          <w:rFonts w:ascii="Arial" w:hAnsi="Arial" w:cs="Arial"/>
          <w:lang w:val="en-US" w:eastAsia="zh-CN"/>
        </w:rPr>
        <w:t xml:space="preserve">a </w:t>
      </w:r>
      <w:r w:rsidR="002D1357">
        <w:rPr>
          <w:rFonts w:ascii="Arial" w:hAnsi="Arial" w:cs="Arial"/>
          <w:lang w:val="en-US" w:eastAsia="zh-CN"/>
        </w:rPr>
        <w:t xml:space="preserve">technical analysis and evaluation on </w:t>
      </w:r>
      <w:r w:rsidR="00361FA1">
        <w:rPr>
          <w:rFonts w:ascii="Arial" w:hAnsi="Arial" w:cs="Arial"/>
          <w:lang w:val="en-US" w:eastAsia="zh-CN"/>
        </w:rPr>
        <w:t>problems need to be addressed in</w:t>
      </w:r>
      <w:r w:rsidR="00236BC4">
        <w:rPr>
          <w:rFonts w:ascii="Arial" w:hAnsi="Arial" w:cs="Arial"/>
          <w:lang w:val="en-US" w:eastAsia="zh-CN"/>
        </w:rPr>
        <w:t xml:space="preserve"> Rel-15 SA1 WID</w:t>
      </w:r>
      <w:r w:rsidR="00361FA1">
        <w:rPr>
          <w:rFonts w:ascii="Arial" w:hAnsi="Arial" w:cs="Arial"/>
          <w:lang w:val="en-US" w:eastAsia="zh-CN"/>
        </w:rPr>
        <w:t xml:space="preserve"> HORNS</w:t>
      </w:r>
      <w:r w:rsidR="00236BC4">
        <w:rPr>
          <w:rFonts w:ascii="Arial" w:hAnsi="Arial" w:cs="Arial"/>
          <w:lang w:val="en-US" w:eastAsia="zh-CN"/>
        </w:rPr>
        <w:t xml:space="preserve"> for </w:t>
      </w:r>
      <w:r w:rsidR="002D1357">
        <w:rPr>
          <w:rFonts w:ascii="Arial" w:hAnsi="Arial" w:cs="Arial"/>
          <w:lang w:val="en-US" w:eastAsia="zh-CN"/>
        </w:rPr>
        <w:t>network selection</w:t>
      </w:r>
      <w:r w:rsidR="00236BC4">
        <w:rPr>
          <w:rFonts w:ascii="Arial" w:hAnsi="Arial" w:cs="Arial"/>
          <w:lang w:val="en-US" w:eastAsia="zh-CN"/>
        </w:rPr>
        <w:t xml:space="preserve"> </w:t>
      </w:r>
      <w:r w:rsidR="00236BC4" w:rsidRPr="0005602F">
        <w:rPr>
          <w:rFonts w:ascii="Arial" w:hAnsi="Arial" w:cs="Arial"/>
          <w:lang w:val="en-US" w:eastAsia="zh-CN"/>
        </w:rPr>
        <w:t>optimisation</w:t>
      </w:r>
      <w:r w:rsidR="00236BC4">
        <w:rPr>
          <w:rFonts w:ascii="Arial" w:hAnsi="Arial" w:cs="Arial"/>
          <w:lang w:val="en-US" w:eastAsia="zh-CN"/>
        </w:rPr>
        <w:t xml:space="preserve"> from stage 2 protocol perspective</w:t>
      </w:r>
      <w:r w:rsidR="00361FA1">
        <w:rPr>
          <w:rFonts w:ascii="Arial" w:hAnsi="Arial" w:cs="Arial"/>
          <w:lang w:val="en-US" w:eastAsia="zh-CN"/>
        </w:rPr>
        <w:t xml:space="preserve">, to propose some proposals </w:t>
      </w:r>
      <w:r w:rsidR="007F0CDC">
        <w:rPr>
          <w:rFonts w:ascii="Arial" w:hAnsi="Arial" w:cs="Arial"/>
          <w:lang w:val="en-US" w:eastAsia="zh-CN"/>
        </w:rPr>
        <w:t>for problems</w:t>
      </w:r>
      <w:r w:rsidR="00361FA1">
        <w:rPr>
          <w:rFonts w:ascii="Arial" w:hAnsi="Arial" w:cs="Arial"/>
          <w:lang w:val="en-US" w:eastAsia="zh-CN"/>
        </w:rPr>
        <w:t xml:space="preserve">, </w:t>
      </w:r>
      <w:r w:rsidR="00236BC4">
        <w:rPr>
          <w:rFonts w:ascii="Arial" w:hAnsi="Arial" w:cs="Arial"/>
          <w:lang w:val="en-US" w:eastAsia="zh-CN"/>
        </w:rPr>
        <w:t>and</w:t>
      </w:r>
      <w:r w:rsidR="00361FA1">
        <w:rPr>
          <w:rFonts w:ascii="Arial" w:hAnsi="Arial" w:cs="Arial"/>
          <w:lang w:val="en-US" w:eastAsia="zh-CN"/>
        </w:rPr>
        <w:t xml:space="preserve"> finally to conclude a way forward in CT1.</w:t>
      </w:r>
    </w:p>
    <w:p w:rsidR="00236BC4" w:rsidRDefault="00236BC4" w:rsidP="000A3CF8">
      <w:pPr>
        <w:rPr>
          <w:rFonts w:ascii="Arial" w:hAnsi="Arial" w:cs="Arial"/>
          <w:lang w:val="en-US" w:eastAsia="zh-CN"/>
        </w:rPr>
      </w:pPr>
    </w:p>
    <w:p w:rsidR="00FD2EC5" w:rsidRPr="00997ED5" w:rsidRDefault="00FD2EC5" w:rsidP="00FD2EC5">
      <w:pPr>
        <w:pStyle w:val="1"/>
      </w:pPr>
      <w:r>
        <w:rPr>
          <w:rFonts w:hint="eastAsia"/>
          <w:lang w:eastAsia="zh-CN"/>
        </w:rPr>
        <w:t xml:space="preserve">2. </w:t>
      </w:r>
      <w:r w:rsidR="00FC75F1">
        <w:rPr>
          <w:lang w:eastAsia="zh-CN"/>
        </w:rPr>
        <w:t>P</w:t>
      </w:r>
      <w:r w:rsidR="003728E9">
        <w:rPr>
          <w:lang w:eastAsia="zh-CN"/>
        </w:rPr>
        <w:t>roblems</w:t>
      </w:r>
      <w:r w:rsidR="00595DB6">
        <w:rPr>
          <w:lang w:eastAsia="zh-CN"/>
        </w:rPr>
        <w:t xml:space="preserve"> </w:t>
      </w:r>
      <w:r w:rsidR="00F520DD">
        <w:rPr>
          <w:lang w:eastAsia="zh-CN"/>
        </w:rPr>
        <w:t>to be addressed</w:t>
      </w:r>
      <w:r w:rsidR="003728E9">
        <w:rPr>
          <w:lang w:eastAsia="zh-CN"/>
        </w:rPr>
        <w:t xml:space="preserve"> </w:t>
      </w:r>
      <w:r w:rsidR="00F520DD">
        <w:rPr>
          <w:lang w:eastAsia="zh-CN"/>
        </w:rPr>
        <w:t>in</w:t>
      </w:r>
      <w:r w:rsidR="003728E9" w:rsidRPr="003728E9">
        <w:rPr>
          <w:lang w:eastAsia="zh-CN"/>
        </w:rPr>
        <w:t xml:space="preserve"> Rel-15 SA1 WID</w:t>
      </w:r>
      <w:r w:rsidR="003728E9">
        <w:rPr>
          <w:lang w:eastAsia="zh-CN"/>
        </w:rPr>
        <w:t xml:space="preserve"> HORNS</w:t>
      </w:r>
    </w:p>
    <w:p w:rsidR="0094694C" w:rsidRDefault="00595DB6" w:rsidP="000A3CF8">
      <w:pPr>
        <w:rPr>
          <w:rFonts w:ascii="Arial" w:hAnsi="Arial" w:cs="Arial"/>
          <w:lang w:eastAsia="zh-CN"/>
        </w:rPr>
      </w:pPr>
      <w:r>
        <w:rPr>
          <w:rFonts w:ascii="Arial" w:hAnsi="Arial" w:cs="Arial"/>
          <w:lang w:eastAsia="zh-CN"/>
        </w:rPr>
        <w:t>P</w:t>
      </w:r>
      <w:r w:rsidR="002416C4">
        <w:rPr>
          <w:rFonts w:ascii="Arial" w:hAnsi="Arial" w:cs="Arial" w:hint="eastAsia"/>
          <w:lang w:eastAsia="zh-CN"/>
        </w:rPr>
        <w:t>roblems need</w:t>
      </w:r>
      <w:r w:rsidR="0094694C">
        <w:rPr>
          <w:rFonts w:ascii="Arial" w:hAnsi="Arial" w:cs="Arial" w:hint="eastAsia"/>
          <w:lang w:eastAsia="zh-CN"/>
        </w:rPr>
        <w:t xml:space="preserve"> be addressed by HORNS i</w:t>
      </w:r>
      <w:r w:rsidR="0094694C">
        <w:rPr>
          <w:rFonts w:ascii="Arial" w:hAnsi="Arial" w:cs="Arial"/>
          <w:lang w:eastAsia="zh-CN"/>
        </w:rPr>
        <w:t>nclude (copied</w:t>
      </w:r>
      <w:r w:rsidR="00376D74">
        <w:rPr>
          <w:rFonts w:ascii="Arial" w:hAnsi="Arial" w:cs="Arial"/>
          <w:lang w:eastAsia="zh-CN"/>
        </w:rPr>
        <w:t xml:space="preserve"> from </w:t>
      </w:r>
      <w:r w:rsidR="00376D74" w:rsidRPr="000E0C56">
        <w:rPr>
          <w:rFonts w:ascii="Arial" w:hAnsi="Arial" w:cs="Arial"/>
          <w:lang w:val="en-US" w:eastAsia="zh-CN"/>
        </w:rPr>
        <w:t>SP-170277</w:t>
      </w:r>
      <w:r w:rsidR="0094694C">
        <w:rPr>
          <w:rFonts w:ascii="Arial" w:hAnsi="Arial" w:cs="Arial"/>
          <w:lang w:eastAsia="zh-CN"/>
        </w:rPr>
        <w:t>):</w:t>
      </w:r>
    </w:p>
    <w:p w:rsidR="0094694C" w:rsidRDefault="0094694C" w:rsidP="0094694C">
      <w:pPr>
        <w:ind w:leftChars="213" w:left="426"/>
        <w:rPr>
          <w:i/>
          <w:lang w:eastAsia="zh-CN"/>
        </w:rPr>
      </w:pPr>
      <w:r>
        <w:rPr>
          <w:rFonts w:ascii="Arial" w:hAnsi="Arial" w:cs="Arial"/>
          <w:lang w:eastAsia="zh-CN"/>
        </w:rPr>
        <w:t>"</w:t>
      </w:r>
      <w:r w:rsidRPr="0094694C">
        <w:rPr>
          <w:i/>
          <w:lang w:eastAsia="zh-CN"/>
        </w:rPr>
        <w:t xml:space="preserve">1) </w:t>
      </w:r>
      <w:r w:rsidRPr="0094694C">
        <w:rPr>
          <w:i/>
          <w:highlight w:val="yellow"/>
          <w:lang w:eastAsia="zh-CN"/>
        </w:rPr>
        <w:t>In the case of an operator that has deployed only certain access technologies (for instance only 4G), when the UE powers up in an area where there is no coverage of the operator’s deployed access technologies, the current procedures in TS 23.122 [1] subclause 4.4.3.1.1 cause the UE to search for all access technologies that the UE is capable of in an attempt to find the HPLMN</w:t>
      </w:r>
      <w:r w:rsidRPr="0094694C">
        <w:rPr>
          <w:i/>
          <w:lang w:eastAsia="zh-CN"/>
        </w:rPr>
        <w:t>. Clause 4.4.3.1.1 of TS 23.122 states that the UE shall search for all access technologies that it is capable of. Therefore, not only will the UE scan for those technologies which are deployed to discover that they are absent in the UEs current location, the UE will also scan for those technologies that the UE support but the HPLMN has not deployed. This will cause a delay before the UE would move on to the next stage of the scan – looking for other PLMNs outside the HPLMN/EHPLMN lists.</w:t>
      </w:r>
    </w:p>
    <w:p w:rsidR="0094694C" w:rsidRPr="0094694C" w:rsidRDefault="0094694C" w:rsidP="0094694C">
      <w:pPr>
        <w:ind w:leftChars="213" w:left="426"/>
        <w:rPr>
          <w:i/>
          <w:lang w:eastAsia="zh-CN"/>
        </w:rPr>
      </w:pPr>
    </w:p>
    <w:p w:rsidR="0094694C" w:rsidRPr="00FD2EC5" w:rsidRDefault="0094694C" w:rsidP="0094694C">
      <w:pPr>
        <w:ind w:leftChars="213" w:left="426"/>
        <w:rPr>
          <w:rFonts w:ascii="Arial" w:hAnsi="Arial" w:cs="Arial"/>
          <w:lang w:eastAsia="zh-CN"/>
        </w:rPr>
      </w:pPr>
      <w:r w:rsidRPr="0094694C">
        <w:rPr>
          <w:i/>
          <w:lang w:eastAsia="zh-CN"/>
        </w:rPr>
        <w:t xml:space="preserve">2) When the UE is in an area where there is no coverage of the HPLMN, the UE will attempt to find another PLMN/access technology combination. </w:t>
      </w:r>
      <w:r w:rsidRPr="0094694C">
        <w:rPr>
          <w:i/>
          <w:highlight w:val="yellow"/>
          <w:lang w:eastAsia="zh-CN"/>
        </w:rPr>
        <w:t>It is however possible that the HPLMN has a roaming agreement with the other PLMN only for specific access technologies</w:t>
      </w:r>
      <w:r w:rsidRPr="0094694C">
        <w:rPr>
          <w:i/>
          <w:lang w:eastAsia="zh-CN"/>
        </w:rPr>
        <w:t>. For instance, the HPLMN may have a roaming agreement in VPLMN B for 3G access technology, but not for 4G access technology.</w:t>
      </w:r>
      <w:r>
        <w:rPr>
          <w:rFonts w:ascii="Arial" w:hAnsi="Arial" w:cs="Arial"/>
          <w:lang w:eastAsia="zh-CN"/>
        </w:rPr>
        <w:t>"</w:t>
      </w:r>
    </w:p>
    <w:p w:rsidR="0094694C" w:rsidRDefault="0094694C" w:rsidP="000A3CF8">
      <w:pPr>
        <w:rPr>
          <w:rFonts w:ascii="Arial" w:hAnsi="Arial" w:cs="Arial"/>
          <w:lang w:eastAsia="zh-CN"/>
        </w:rPr>
      </w:pPr>
    </w:p>
    <w:p w:rsidR="00595DB6" w:rsidRDefault="0094694C" w:rsidP="000A3CF8">
      <w:pPr>
        <w:rPr>
          <w:rFonts w:ascii="Arial" w:hAnsi="Arial" w:cs="Arial"/>
          <w:lang w:eastAsia="zh-CN"/>
        </w:rPr>
      </w:pPr>
      <w:r>
        <w:rPr>
          <w:rFonts w:ascii="Arial" w:hAnsi="Arial" w:cs="Arial" w:hint="eastAsia"/>
          <w:lang w:eastAsia="zh-CN"/>
        </w:rPr>
        <w:t xml:space="preserve">From CT1 perspective, </w:t>
      </w:r>
      <w:r w:rsidR="00595DB6">
        <w:rPr>
          <w:rFonts w:ascii="Arial" w:hAnsi="Arial" w:cs="Arial"/>
          <w:lang w:eastAsia="zh-CN"/>
        </w:rPr>
        <w:t>P</w:t>
      </w:r>
      <w:r>
        <w:rPr>
          <w:rFonts w:ascii="Arial" w:hAnsi="Arial" w:cs="Arial"/>
          <w:lang w:eastAsia="zh-CN"/>
        </w:rPr>
        <w:t>roblem</w:t>
      </w:r>
      <w:r w:rsidR="00595DB6">
        <w:rPr>
          <w:rFonts w:ascii="Arial" w:hAnsi="Arial" w:cs="Arial"/>
          <w:lang w:eastAsia="zh-CN"/>
        </w:rPr>
        <w:t xml:space="preserve"> </w:t>
      </w:r>
      <w:r>
        <w:rPr>
          <w:rFonts w:ascii="Arial" w:hAnsi="Arial" w:cs="Arial" w:hint="eastAsia"/>
          <w:lang w:eastAsia="zh-CN"/>
        </w:rPr>
        <w:t xml:space="preserve">#1 mainly </w:t>
      </w:r>
      <w:r>
        <w:rPr>
          <w:rFonts w:ascii="Arial" w:hAnsi="Arial" w:cs="Arial"/>
          <w:lang w:eastAsia="zh-CN"/>
        </w:rPr>
        <w:t xml:space="preserve">refers to </w:t>
      </w:r>
      <w:r w:rsidR="00595DB6">
        <w:rPr>
          <w:rFonts w:ascii="Arial" w:hAnsi="Arial" w:cs="Arial"/>
          <w:lang w:eastAsia="zh-CN"/>
        </w:rPr>
        <w:t xml:space="preserve">HPLMN selection procedure while Problem #2 refers </w:t>
      </w:r>
      <w:r w:rsidR="00557A7D">
        <w:rPr>
          <w:rFonts w:ascii="Arial" w:hAnsi="Arial" w:cs="Arial"/>
          <w:lang w:eastAsia="zh-CN"/>
        </w:rPr>
        <w:t xml:space="preserve">to </w:t>
      </w:r>
      <w:r w:rsidR="00595DB6">
        <w:rPr>
          <w:rFonts w:ascii="Arial" w:hAnsi="Arial" w:cs="Arial"/>
          <w:lang w:eastAsia="zh-CN"/>
        </w:rPr>
        <w:t xml:space="preserve">VPLMN selection procedure in roaming. Both procedures are defined in stage 2 </w:t>
      </w:r>
      <w:r>
        <w:rPr>
          <w:rFonts w:ascii="Arial" w:hAnsi="Arial" w:cs="Arial"/>
          <w:lang w:eastAsia="zh-CN"/>
        </w:rPr>
        <w:t xml:space="preserve">TS 23.122 </w:t>
      </w:r>
      <w:r w:rsidR="00595DB6">
        <w:rPr>
          <w:rFonts w:ascii="Arial" w:hAnsi="Arial" w:cs="Arial"/>
          <w:lang w:eastAsia="zh-CN"/>
        </w:rPr>
        <w:t>under CT1 scope.</w:t>
      </w:r>
    </w:p>
    <w:p w:rsidR="0094694C" w:rsidRDefault="0094694C" w:rsidP="000A3CF8">
      <w:pPr>
        <w:rPr>
          <w:rFonts w:ascii="Arial" w:hAnsi="Arial" w:cs="Arial"/>
          <w:lang w:eastAsia="zh-CN"/>
        </w:rPr>
      </w:pPr>
    </w:p>
    <w:p w:rsidR="00264396" w:rsidRDefault="00264396" w:rsidP="00264396">
      <w:pPr>
        <w:pStyle w:val="1"/>
        <w:rPr>
          <w:lang w:eastAsia="zh-CN"/>
        </w:rPr>
      </w:pPr>
      <w:r>
        <w:rPr>
          <w:rFonts w:hint="eastAsia"/>
          <w:lang w:eastAsia="zh-CN"/>
        </w:rPr>
        <w:t xml:space="preserve">3. </w:t>
      </w:r>
      <w:r w:rsidR="00464978">
        <w:rPr>
          <w:lang w:eastAsia="zh-CN"/>
        </w:rPr>
        <w:t xml:space="preserve">Discussion on </w:t>
      </w:r>
      <w:r>
        <w:rPr>
          <w:lang w:eastAsia="zh-CN"/>
        </w:rPr>
        <w:t xml:space="preserve">problems </w:t>
      </w:r>
      <w:r w:rsidRPr="003728E9">
        <w:rPr>
          <w:lang w:eastAsia="zh-CN"/>
        </w:rPr>
        <w:t xml:space="preserve">of </w:t>
      </w:r>
      <w:r>
        <w:rPr>
          <w:lang w:eastAsia="zh-CN"/>
        </w:rPr>
        <w:t>HORNS</w:t>
      </w:r>
    </w:p>
    <w:p w:rsidR="003C432F" w:rsidRPr="003C432F" w:rsidRDefault="003C432F" w:rsidP="003C432F">
      <w:pPr>
        <w:rPr>
          <w:rFonts w:ascii="Arial" w:hAnsi="Arial" w:cs="Arial"/>
          <w:lang w:eastAsia="zh-CN"/>
        </w:rPr>
      </w:pPr>
      <w:r w:rsidRPr="003C432F">
        <w:rPr>
          <w:rFonts w:ascii="Arial" w:hAnsi="Arial" w:cs="Arial" w:hint="eastAsia"/>
          <w:lang w:eastAsia="zh-CN"/>
        </w:rPr>
        <w:t xml:space="preserve">In this section, </w:t>
      </w:r>
      <w:r w:rsidR="00DD4FDC">
        <w:rPr>
          <w:rFonts w:ascii="Arial" w:hAnsi="Arial" w:cs="Arial"/>
          <w:lang w:eastAsia="zh-CN"/>
        </w:rPr>
        <w:t xml:space="preserve">if it is </w:t>
      </w:r>
      <w:r w:rsidRPr="003C432F">
        <w:rPr>
          <w:rFonts w:ascii="Arial" w:hAnsi="Arial" w:cs="Arial"/>
          <w:lang w:eastAsia="zh-CN"/>
        </w:rPr>
        <w:t>not describe</w:t>
      </w:r>
      <w:r w:rsidR="00DD4FDC">
        <w:rPr>
          <w:rFonts w:ascii="Arial" w:hAnsi="Arial" w:cs="Arial"/>
          <w:lang w:eastAsia="zh-CN"/>
        </w:rPr>
        <w:t>d explicitly, it is</w:t>
      </w:r>
      <w:r w:rsidRPr="003C432F">
        <w:rPr>
          <w:rFonts w:ascii="Arial" w:hAnsi="Arial" w:cs="Arial" w:hint="eastAsia"/>
          <w:lang w:eastAsia="zh-CN"/>
        </w:rPr>
        <w:t xml:space="preserve"> assume</w:t>
      </w:r>
      <w:r w:rsidR="00DD4FDC">
        <w:rPr>
          <w:rFonts w:ascii="Arial" w:hAnsi="Arial" w:cs="Arial"/>
          <w:lang w:eastAsia="zh-CN"/>
        </w:rPr>
        <w:t>d</w:t>
      </w:r>
      <w:r w:rsidRPr="003C432F">
        <w:rPr>
          <w:rFonts w:ascii="Arial" w:hAnsi="Arial" w:cs="Arial" w:hint="eastAsia"/>
          <w:lang w:eastAsia="zh-CN"/>
        </w:rPr>
        <w:t xml:space="preserve"> </w:t>
      </w:r>
      <w:r w:rsidR="00DD4FDC">
        <w:rPr>
          <w:rFonts w:ascii="Arial" w:hAnsi="Arial" w:cs="Arial"/>
          <w:lang w:eastAsia="zh-CN"/>
        </w:rPr>
        <w:t xml:space="preserve">that </w:t>
      </w:r>
      <w:r w:rsidRPr="003C432F">
        <w:rPr>
          <w:rFonts w:ascii="Arial" w:hAnsi="Arial" w:cs="Arial" w:hint="eastAsia"/>
          <w:lang w:eastAsia="zh-CN"/>
        </w:rPr>
        <w:t>related PLMN selectors (</w:t>
      </w:r>
      <w:r w:rsidRPr="003C432F">
        <w:rPr>
          <w:rFonts w:ascii="Arial" w:hAnsi="Arial" w:cs="Arial"/>
          <w:lang w:eastAsia="zh-CN"/>
        </w:rPr>
        <w:t xml:space="preserve">e.g. "HPLMN Selector with Access Technology", </w:t>
      </w:r>
      <w:r w:rsidRPr="00420E06">
        <w:rPr>
          <w:rFonts w:ascii="Arial" w:hAnsi="Arial" w:cs="Arial"/>
          <w:lang w:eastAsia="zh-CN"/>
        </w:rPr>
        <w:t xml:space="preserve">"User Controlled PLMN Selector with Access Technology" </w:t>
      </w:r>
      <w:r>
        <w:rPr>
          <w:rFonts w:ascii="Arial" w:hAnsi="Arial" w:cs="Arial"/>
          <w:lang w:eastAsia="zh-CN"/>
        </w:rPr>
        <w:t xml:space="preserve">and </w:t>
      </w:r>
      <w:r w:rsidRPr="00420E06">
        <w:rPr>
          <w:rFonts w:ascii="Arial" w:hAnsi="Arial" w:cs="Arial"/>
          <w:lang w:eastAsia="zh-CN"/>
        </w:rPr>
        <w:t>"Operator Controlled PLMN Selector with Access Technology"</w:t>
      </w:r>
      <w:r w:rsidRPr="003C432F">
        <w:rPr>
          <w:rFonts w:ascii="Arial" w:hAnsi="Arial" w:cs="Arial" w:hint="eastAsia"/>
          <w:lang w:eastAsia="zh-CN"/>
        </w:rPr>
        <w:t>)</w:t>
      </w:r>
      <w:r w:rsidRPr="003C432F">
        <w:rPr>
          <w:rFonts w:ascii="Arial" w:hAnsi="Arial" w:cs="Arial"/>
          <w:lang w:eastAsia="zh-CN"/>
        </w:rPr>
        <w:t xml:space="preserve"> are present in </w:t>
      </w:r>
      <w:r>
        <w:rPr>
          <w:rFonts w:ascii="Arial" w:hAnsi="Arial" w:cs="Arial"/>
          <w:lang w:eastAsia="zh-CN"/>
        </w:rPr>
        <w:t xml:space="preserve">the </w:t>
      </w:r>
      <w:r w:rsidRPr="003C432F">
        <w:rPr>
          <w:rFonts w:ascii="Arial" w:hAnsi="Arial" w:cs="Arial"/>
          <w:lang w:eastAsia="zh-CN"/>
        </w:rPr>
        <w:t>USIM card.</w:t>
      </w:r>
    </w:p>
    <w:p w:rsidR="003C432F" w:rsidRPr="003C432F" w:rsidRDefault="003C432F" w:rsidP="003C432F">
      <w:pPr>
        <w:rPr>
          <w:lang w:eastAsia="zh-CN"/>
        </w:rPr>
      </w:pPr>
    </w:p>
    <w:p w:rsidR="005F3DB4" w:rsidRPr="00997ED5" w:rsidRDefault="005F3DB4" w:rsidP="005F3DB4">
      <w:pPr>
        <w:pStyle w:val="2"/>
        <w:spacing w:afterLines="50" w:after="120"/>
      </w:pPr>
      <w:r>
        <w:rPr>
          <w:rFonts w:hint="eastAsia"/>
          <w:lang w:eastAsia="zh-CN"/>
        </w:rPr>
        <w:t>3.</w:t>
      </w:r>
      <w:r>
        <w:rPr>
          <w:lang w:eastAsia="zh-CN"/>
        </w:rPr>
        <w:t>1.</w:t>
      </w:r>
      <w:r>
        <w:rPr>
          <w:rFonts w:hint="eastAsia"/>
          <w:lang w:eastAsia="zh-CN"/>
        </w:rPr>
        <w:t xml:space="preserve"> </w:t>
      </w:r>
      <w:r>
        <w:rPr>
          <w:lang w:eastAsia="zh-CN"/>
        </w:rPr>
        <w:t xml:space="preserve">On </w:t>
      </w:r>
      <w:r>
        <w:rPr>
          <w:rFonts w:cs="Arial"/>
          <w:lang w:eastAsia="zh-CN"/>
        </w:rPr>
        <w:t>problem</w:t>
      </w:r>
      <w:r w:rsidR="00ED11E1">
        <w:rPr>
          <w:rFonts w:cs="Arial"/>
          <w:lang w:eastAsia="zh-CN"/>
        </w:rPr>
        <w:t xml:space="preserve"> </w:t>
      </w:r>
      <w:r>
        <w:rPr>
          <w:rFonts w:cs="Arial" w:hint="eastAsia"/>
          <w:lang w:eastAsia="zh-CN"/>
        </w:rPr>
        <w:t>#1</w:t>
      </w:r>
    </w:p>
    <w:p w:rsidR="00BA436D" w:rsidRDefault="00BA436D" w:rsidP="005F3DB4">
      <w:pPr>
        <w:rPr>
          <w:rFonts w:ascii="Arial" w:hAnsi="Arial" w:cs="Arial"/>
          <w:lang w:eastAsia="zh-CN"/>
        </w:rPr>
      </w:pPr>
      <w:r>
        <w:rPr>
          <w:rFonts w:ascii="Arial" w:hAnsi="Arial" w:cs="Arial"/>
          <w:lang w:eastAsia="zh-CN"/>
        </w:rPr>
        <w:t>As referred in problem statement in HORNS, in the current TS 23.122</w:t>
      </w:r>
      <w:r w:rsidR="002B3AC1">
        <w:rPr>
          <w:rFonts w:ascii="Arial" w:hAnsi="Arial" w:cs="Arial"/>
          <w:lang w:eastAsia="zh-CN"/>
        </w:rPr>
        <w:t xml:space="preserve"> (v14.2.0)</w:t>
      </w:r>
      <w:r>
        <w:rPr>
          <w:rFonts w:ascii="Arial" w:hAnsi="Arial" w:cs="Arial"/>
          <w:lang w:eastAsia="zh-CN"/>
        </w:rPr>
        <w:t>, for H(E)PLMN selection, it states (copied):</w:t>
      </w:r>
    </w:p>
    <w:p w:rsidR="001F61D5" w:rsidRDefault="00BA436D" w:rsidP="00BA436D">
      <w:pPr>
        <w:ind w:leftChars="213" w:left="426"/>
        <w:rPr>
          <w:i/>
          <w:lang w:eastAsia="zh-CN"/>
        </w:rPr>
      </w:pPr>
      <w:r>
        <w:rPr>
          <w:rFonts w:ascii="Arial" w:hAnsi="Arial" w:cs="Arial"/>
          <w:lang w:eastAsia="zh-CN"/>
        </w:rPr>
        <w:t>"</w:t>
      </w:r>
      <w:r w:rsidR="00FE32F1" w:rsidRPr="00316DA4">
        <w:rPr>
          <w:i/>
          <w:highlight w:val="yellow"/>
          <w:lang w:eastAsia="zh-CN"/>
        </w:rPr>
        <w:t>f)</w:t>
      </w:r>
      <w:r w:rsidR="00FE32F1" w:rsidRPr="00316DA4">
        <w:rPr>
          <w:i/>
          <w:highlight w:val="yellow"/>
          <w:lang w:eastAsia="zh-CN"/>
        </w:rPr>
        <w:tab/>
        <w:t>In i</w:t>
      </w:r>
      <w:r w:rsidR="00FE32F1" w:rsidRPr="00FE32F1">
        <w:rPr>
          <w:i/>
          <w:lang w:eastAsia="zh-CN"/>
        </w:rPr>
        <w:t xml:space="preserve">, </w:t>
      </w:r>
      <w:r w:rsidR="00FE32F1" w:rsidRPr="0050501B">
        <w:rPr>
          <w:i/>
          <w:highlight w:val="yellow"/>
          <w:lang w:eastAsia="zh-CN"/>
        </w:rPr>
        <w:t>the MS shall search for all access technologies it is capable of</w:t>
      </w:r>
      <w:r w:rsidR="00FE32F1" w:rsidRPr="00FE32F1">
        <w:rPr>
          <w:i/>
          <w:lang w:eastAsia="zh-CN"/>
        </w:rPr>
        <w:t>. No priority is defined for the preferred access technology and the priority is an implementation issue, but "HPLMN Selector with Access Technology" data file on the SIM may be used to optimise the procedure.</w:t>
      </w:r>
    </w:p>
    <w:p w:rsidR="00BA436D" w:rsidRPr="00FD2EC5" w:rsidRDefault="001F61D5" w:rsidP="00BA436D">
      <w:pPr>
        <w:ind w:leftChars="213" w:left="426"/>
        <w:rPr>
          <w:rFonts w:ascii="Arial" w:hAnsi="Arial" w:cs="Arial"/>
          <w:lang w:eastAsia="zh-CN"/>
        </w:rPr>
      </w:pPr>
      <w:r w:rsidRPr="00316DA4">
        <w:rPr>
          <w:i/>
          <w:highlight w:val="yellow"/>
          <w:lang w:eastAsia="zh-CN"/>
        </w:rPr>
        <w:t>g)</w:t>
      </w:r>
      <w:r w:rsidRPr="00316DA4">
        <w:rPr>
          <w:i/>
          <w:highlight w:val="yellow"/>
          <w:lang w:eastAsia="zh-CN"/>
        </w:rPr>
        <w:tab/>
        <w:t>In i</w:t>
      </w:r>
      <w:r w:rsidRPr="001F61D5">
        <w:rPr>
          <w:i/>
          <w:lang w:eastAsia="zh-CN"/>
        </w:rPr>
        <w:t xml:space="preserve">, </w:t>
      </w:r>
      <w:r w:rsidRPr="00316DA4">
        <w:rPr>
          <w:i/>
          <w:highlight w:val="yellow"/>
          <w:lang w:eastAsia="zh-CN"/>
        </w:rPr>
        <w:t>an MS using a SIM without access technology information storage (i.e. the "HPLMN Selector with Access Technology" data file is not present) shall search for all access technologies it is capable of.</w:t>
      </w:r>
      <w:r w:rsidRPr="001F61D5">
        <w:rPr>
          <w:i/>
          <w:lang w:eastAsia="zh-CN"/>
        </w:rPr>
        <w:t xml:space="preserve"> The priority ordering amongst the access technologies is implementation dependent. A packet only MS which supports GSM COMPACT </w:t>
      </w:r>
      <w:r w:rsidRPr="001F61D5">
        <w:rPr>
          <w:i/>
          <w:lang w:eastAsia="zh-CN"/>
        </w:rPr>
        <w:lastRenderedPageBreak/>
        <w:t>using a SIM without access technology information storage shall also assume GSM COMPACT access technology as the lowest priority radio access technology.</w:t>
      </w:r>
      <w:r w:rsidR="00BA436D">
        <w:rPr>
          <w:rFonts w:ascii="Arial" w:hAnsi="Arial" w:cs="Arial"/>
          <w:lang w:eastAsia="zh-CN"/>
        </w:rPr>
        <w:t>"</w:t>
      </w:r>
    </w:p>
    <w:p w:rsidR="00BA436D" w:rsidRPr="00BA436D" w:rsidRDefault="00BA436D" w:rsidP="005F3DB4">
      <w:pPr>
        <w:rPr>
          <w:rFonts w:ascii="Arial" w:hAnsi="Arial" w:cs="Arial"/>
          <w:lang w:eastAsia="zh-CN"/>
        </w:rPr>
      </w:pPr>
    </w:p>
    <w:p w:rsidR="00BA436D" w:rsidRDefault="00AB57C3" w:rsidP="005F3DB4">
      <w:pPr>
        <w:rPr>
          <w:rFonts w:ascii="Arial" w:hAnsi="Arial" w:cs="Arial"/>
          <w:lang w:eastAsia="zh-CN"/>
        </w:rPr>
      </w:pPr>
      <w:r>
        <w:rPr>
          <w:rFonts w:ascii="Arial" w:hAnsi="Arial" w:cs="Arial"/>
          <w:lang w:eastAsia="zh-CN"/>
        </w:rPr>
        <w:t xml:space="preserve">Problem #1 </w:t>
      </w:r>
      <w:r w:rsidR="001F0BFD">
        <w:rPr>
          <w:rFonts w:ascii="Arial" w:hAnsi="Arial" w:cs="Arial"/>
          <w:lang w:eastAsia="zh-CN"/>
        </w:rPr>
        <w:t>refers to above two bullets, typically</w:t>
      </w:r>
      <w:r w:rsidR="000D66A5">
        <w:rPr>
          <w:rFonts w:ascii="Arial" w:hAnsi="Arial" w:cs="Arial"/>
          <w:lang w:eastAsia="zh-CN"/>
        </w:rPr>
        <w:t xml:space="preserve"> </w:t>
      </w:r>
      <w:r w:rsidR="00554268">
        <w:rPr>
          <w:rFonts w:ascii="Arial" w:hAnsi="Arial" w:cs="Arial"/>
          <w:lang w:eastAsia="zh-CN"/>
        </w:rPr>
        <w:t xml:space="preserve">it </w:t>
      </w:r>
      <w:r w:rsidR="000D66A5">
        <w:rPr>
          <w:rFonts w:ascii="Arial" w:hAnsi="Arial" w:cs="Arial"/>
          <w:lang w:eastAsia="zh-CN"/>
        </w:rPr>
        <w:t>refers to</w:t>
      </w:r>
      <w:r w:rsidR="001F0BFD">
        <w:rPr>
          <w:rFonts w:ascii="Arial" w:hAnsi="Arial" w:cs="Arial"/>
          <w:lang w:eastAsia="zh-CN"/>
        </w:rPr>
        <w:t xml:space="preserve"> the yellow highlighted text. </w:t>
      </w:r>
      <w:r w:rsidR="002B3AC1">
        <w:rPr>
          <w:rFonts w:ascii="Arial" w:hAnsi="Arial" w:cs="Arial" w:hint="eastAsia"/>
          <w:lang w:eastAsia="zh-CN"/>
        </w:rPr>
        <w:t>We have do</w:t>
      </w:r>
      <w:r w:rsidR="001F0BFD">
        <w:rPr>
          <w:rFonts w:ascii="Arial" w:hAnsi="Arial" w:cs="Arial" w:hint="eastAsia"/>
          <w:lang w:eastAsia="zh-CN"/>
        </w:rPr>
        <w:t xml:space="preserve">ne a </w:t>
      </w:r>
      <w:r w:rsidR="00F716EB">
        <w:rPr>
          <w:rFonts w:ascii="Arial" w:hAnsi="Arial" w:cs="Arial"/>
          <w:lang w:eastAsia="zh-CN"/>
        </w:rPr>
        <w:t xml:space="preserve">long-time </w:t>
      </w:r>
      <w:r w:rsidR="001F0BFD">
        <w:rPr>
          <w:rFonts w:ascii="Arial" w:hAnsi="Arial" w:cs="Arial" w:hint="eastAsia"/>
          <w:lang w:eastAsia="zh-CN"/>
        </w:rPr>
        <w:t>history check on these two bullets</w:t>
      </w:r>
      <w:r w:rsidR="002B3AC1">
        <w:rPr>
          <w:rFonts w:ascii="Arial" w:hAnsi="Arial" w:cs="Arial" w:hint="eastAsia"/>
          <w:lang w:eastAsia="zh-CN"/>
        </w:rPr>
        <w:t xml:space="preserve"> and </w:t>
      </w:r>
      <w:r w:rsidR="00254897">
        <w:rPr>
          <w:rFonts w:ascii="Arial" w:hAnsi="Arial" w:cs="Arial"/>
          <w:lang w:eastAsia="zh-CN"/>
        </w:rPr>
        <w:t xml:space="preserve">found some related events </w:t>
      </w:r>
      <w:r w:rsidR="002B3AC1">
        <w:rPr>
          <w:rFonts w:ascii="Arial" w:hAnsi="Arial" w:cs="Arial" w:hint="eastAsia"/>
          <w:lang w:eastAsia="zh-CN"/>
        </w:rPr>
        <w:t>list</w:t>
      </w:r>
      <w:r w:rsidR="00254897">
        <w:rPr>
          <w:rFonts w:ascii="Arial" w:hAnsi="Arial" w:cs="Arial"/>
          <w:lang w:eastAsia="zh-CN"/>
        </w:rPr>
        <w:t>ed</w:t>
      </w:r>
      <w:r w:rsidR="00F716EB">
        <w:rPr>
          <w:rFonts w:ascii="Arial" w:hAnsi="Arial" w:cs="Arial" w:hint="eastAsia"/>
          <w:lang w:eastAsia="zh-CN"/>
        </w:rPr>
        <w:t xml:space="preserve"> in Annex</w:t>
      </w:r>
      <w:r w:rsidR="00F716EB">
        <w:rPr>
          <w:rFonts w:ascii="Arial" w:hAnsi="Arial" w:cs="Arial"/>
          <w:lang w:eastAsia="zh-CN"/>
        </w:rPr>
        <w:t xml:space="preserve"> of this paper.</w:t>
      </w:r>
    </w:p>
    <w:p w:rsidR="00F716EB" w:rsidRDefault="00F716EB" w:rsidP="005F3DB4">
      <w:pPr>
        <w:rPr>
          <w:rFonts w:ascii="Arial" w:hAnsi="Arial" w:cs="Arial"/>
          <w:lang w:eastAsia="zh-CN"/>
        </w:rPr>
      </w:pPr>
    </w:p>
    <w:p w:rsidR="00BA436D" w:rsidRDefault="00F91EA9" w:rsidP="005F3DB4">
      <w:pPr>
        <w:rPr>
          <w:rFonts w:ascii="Arial" w:hAnsi="Arial" w:cs="Arial"/>
          <w:lang w:eastAsia="zh-CN"/>
        </w:rPr>
      </w:pPr>
      <w:r>
        <w:rPr>
          <w:rFonts w:ascii="Arial" w:hAnsi="Arial" w:cs="Arial"/>
          <w:lang w:eastAsia="zh-CN"/>
        </w:rPr>
        <w:t>Based on histor</w:t>
      </w:r>
      <w:r w:rsidR="00B21BBC">
        <w:rPr>
          <w:rFonts w:ascii="Arial" w:hAnsi="Arial" w:cs="Arial"/>
          <w:lang w:eastAsia="zh-CN"/>
        </w:rPr>
        <w:t xml:space="preserve">ic </w:t>
      </w:r>
      <w:r>
        <w:rPr>
          <w:rFonts w:ascii="Arial" w:hAnsi="Arial" w:cs="Arial"/>
          <w:lang w:eastAsia="zh-CN"/>
        </w:rPr>
        <w:t>findings and the current situations, w</w:t>
      </w:r>
      <w:r w:rsidR="00DF5299">
        <w:rPr>
          <w:rFonts w:ascii="Arial" w:hAnsi="Arial" w:cs="Arial"/>
          <w:lang w:eastAsia="zh-CN"/>
        </w:rPr>
        <w:t xml:space="preserve">e would like to share our </w:t>
      </w:r>
      <w:r w:rsidR="004141A7">
        <w:rPr>
          <w:rFonts w:ascii="Arial" w:hAnsi="Arial" w:cs="Arial"/>
          <w:lang w:eastAsia="zh-CN"/>
        </w:rPr>
        <w:t xml:space="preserve">technical </w:t>
      </w:r>
      <w:r w:rsidR="00DF5299">
        <w:rPr>
          <w:rFonts w:ascii="Arial" w:hAnsi="Arial" w:cs="Arial"/>
          <w:lang w:eastAsia="zh-CN"/>
        </w:rPr>
        <w:t>analysis</w:t>
      </w:r>
      <w:r w:rsidR="004141A7">
        <w:rPr>
          <w:rFonts w:ascii="Arial" w:hAnsi="Arial" w:cs="Arial"/>
          <w:lang w:eastAsia="zh-CN"/>
        </w:rPr>
        <w:t xml:space="preserve"> and evaluation</w:t>
      </w:r>
      <w:r>
        <w:rPr>
          <w:rFonts w:ascii="Arial" w:hAnsi="Arial" w:cs="Arial"/>
          <w:lang w:eastAsia="zh-CN"/>
        </w:rPr>
        <w:t xml:space="preserve"> as below</w:t>
      </w:r>
      <w:r w:rsidR="00DF5299">
        <w:rPr>
          <w:rFonts w:ascii="Arial" w:hAnsi="Arial" w:cs="Arial"/>
          <w:lang w:eastAsia="zh-CN"/>
        </w:rPr>
        <w:t>:</w:t>
      </w:r>
    </w:p>
    <w:p w:rsidR="00DF5299" w:rsidRDefault="00DF5299" w:rsidP="003D282D">
      <w:pPr>
        <w:numPr>
          <w:ilvl w:val="0"/>
          <w:numId w:val="3"/>
        </w:numPr>
        <w:rPr>
          <w:rFonts w:ascii="Arial" w:hAnsi="Arial" w:cs="Arial"/>
          <w:lang w:eastAsia="zh-CN"/>
        </w:rPr>
      </w:pPr>
      <w:r>
        <w:rPr>
          <w:rFonts w:ascii="Arial" w:hAnsi="Arial" w:cs="Arial"/>
          <w:lang w:eastAsia="zh-CN"/>
        </w:rPr>
        <w:t xml:space="preserve">From </w:t>
      </w:r>
      <w:r w:rsidR="00993CA8">
        <w:rPr>
          <w:rFonts w:ascii="Arial" w:hAnsi="Arial" w:cs="Arial"/>
          <w:lang w:eastAsia="zh-CN"/>
        </w:rPr>
        <w:t xml:space="preserve">Annex </w:t>
      </w:r>
      <w:r>
        <w:rPr>
          <w:rFonts w:ascii="Arial" w:hAnsi="Arial" w:cs="Arial"/>
          <w:lang w:eastAsia="zh-CN"/>
        </w:rPr>
        <w:t>(1)</w:t>
      </w:r>
      <w:r w:rsidR="00B1119C">
        <w:rPr>
          <w:rFonts w:ascii="Arial" w:hAnsi="Arial" w:cs="Arial"/>
          <w:lang w:eastAsia="zh-CN"/>
        </w:rPr>
        <w:t>, one can clearly see</w:t>
      </w:r>
      <w:r w:rsidR="00A33B9C">
        <w:rPr>
          <w:rFonts w:ascii="Arial" w:hAnsi="Arial" w:cs="Arial"/>
          <w:lang w:eastAsia="zh-CN"/>
        </w:rPr>
        <w:t xml:space="preserve"> that</w:t>
      </w:r>
      <w:r w:rsidR="00B1119C">
        <w:rPr>
          <w:rFonts w:ascii="Arial" w:hAnsi="Arial" w:cs="Arial"/>
          <w:lang w:eastAsia="zh-CN"/>
        </w:rPr>
        <w:t xml:space="preserve"> at the very beginning in R99, the RAT</w:t>
      </w:r>
      <w:r w:rsidR="00B84AC1">
        <w:rPr>
          <w:rFonts w:ascii="Arial" w:hAnsi="Arial" w:cs="Arial"/>
          <w:lang w:eastAsia="zh-CN"/>
        </w:rPr>
        <w:t>s</w:t>
      </w:r>
      <w:r w:rsidR="00B1119C">
        <w:rPr>
          <w:rFonts w:ascii="Arial" w:hAnsi="Arial" w:cs="Arial"/>
          <w:lang w:eastAsia="zh-CN"/>
        </w:rPr>
        <w:t xml:space="preserve"> search for HPLMN is limited to the RATs deployed by the HPLMN or the RATs included in the PLMN selector. This is very similar </w:t>
      </w:r>
      <w:r w:rsidR="00091B7E">
        <w:rPr>
          <w:rFonts w:ascii="Arial" w:hAnsi="Arial" w:cs="Arial"/>
          <w:lang w:eastAsia="zh-CN"/>
        </w:rPr>
        <w:t>as the proposal</w:t>
      </w:r>
      <w:r w:rsidR="00B84AC1">
        <w:rPr>
          <w:rFonts w:ascii="Arial" w:hAnsi="Arial" w:cs="Arial"/>
          <w:lang w:eastAsia="zh-CN"/>
        </w:rPr>
        <w:t xml:space="preserve"> given</w:t>
      </w:r>
      <w:r w:rsidR="00091B7E">
        <w:rPr>
          <w:rFonts w:ascii="Arial" w:hAnsi="Arial" w:cs="Arial"/>
          <w:lang w:eastAsia="zh-CN"/>
        </w:rPr>
        <w:t xml:space="preserve"> in </w:t>
      </w:r>
      <w:r w:rsidR="00091B7E" w:rsidRPr="00091B7E">
        <w:rPr>
          <w:rFonts w:ascii="Arial" w:hAnsi="Arial" w:cs="Arial"/>
          <w:lang w:eastAsia="zh-CN"/>
        </w:rPr>
        <w:t>S1-171467</w:t>
      </w:r>
      <w:r w:rsidR="00091B7E">
        <w:rPr>
          <w:rFonts w:ascii="Arial" w:hAnsi="Arial" w:cs="Arial"/>
          <w:lang w:eastAsia="zh-CN"/>
        </w:rPr>
        <w:t xml:space="preserve"> and </w:t>
      </w:r>
      <w:r w:rsidR="00FB4EA0" w:rsidRPr="00FB4EA0">
        <w:rPr>
          <w:rFonts w:ascii="Arial" w:hAnsi="Arial" w:cs="Arial"/>
          <w:lang w:eastAsia="zh-CN"/>
        </w:rPr>
        <w:t>C1-164962</w:t>
      </w:r>
      <w:r w:rsidR="00FB4EA0">
        <w:rPr>
          <w:rFonts w:ascii="Arial" w:hAnsi="Arial" w:cs="Arial"/>
          <w:lang w:eastAsia="zh-CN"/>
        </w:rPr>
        <w:t>. Hence we could have:</w:t>
      </w:r>
    </w:p>
    <w:p w:rsidR="006F2560" w:rsidRDefault="006F2560" w:rsidP="006F2560">
      <w:pPr>
        <w:ind w:left="360"/>
        <w:rPr>
          <w:rFonts w:ascii="Arial" w:hAnsi="Arial" w:cs="Arial"/>
          <w:b/>
          <w:u w:val="single"/>
          <w:lang w:eastAsia="zh-CN"/>
        </w:rPr>
      </w:pPr>
    </w:p>
    <w:p w:rsidR="006F2560" w:rsidRDefault="006F2560" w:rsidP="006F2560">
      <w:pPr>
        <w:ind w:left="360"/>
        <w:rPr>
          <w:rFonts w:ascii="Arial" w:hAnsi="Arial" w:cs="Arial"/>
          <w:b/>
          <w:u w:val="single"/>
          <w:lang w:eastAsia="zh-CN"/>
        </w:rPr>
      </w:pPr>
      <w:r>
        <w:rPr>
          <w:rFonts w:ascii="Arial" w:hAnsi="Arial" w:cs="Arial"/>
          <w:b/>
          <w:u w:val="single"/>
          <w:lang w:eastAsia="zh-CN"/>
        </w:rPr>
        <w:t>Observation</w:t>
      </w:r>
      <w:r w:rsidRPr="004D1DA3">
        <w:rPr>
          <w:rFonts w:ascii="Arial" w:hAnsi="Arial" w:cs="Arial"/>
          <w:b/>
          <w:u w:val="single"/>
          <w:lang w:eastAsia="zh-CN"/>
        </w:rPr>
        <w:t xml:space="preserve"> #1: </w:t>
      </w:r>
      <w:r w:rsidR="006F18EF">
        <w:rPr>
          <w:rFonts w:ascii="Arial" w:hAnsi="Arial" w:cs="Arial"/>
          <w:b/>
          <w:u w:val="single"/>
          <w:lang w:eastAsia="zh-CN"/>
        </w:rPr>
        <w:t>What</w:t>
      </w:r>
      <w:r w:rsidR="00813CEF">
        <w:rPr>
          <w:rFonts w:ascii="Arial" w:hAnsi="Arial" w:cs="Arial"/>
          <w:b/>
          <w:u w:val="single"/>
          <w:lang w:eastAsia="zh-CN"/>
        </w:rPr>
        <w:t>’s</w:t>
      </w:r>
      <w:r w:rsidR="006F18EF">
        <w:rPr>
          <w:rFonts w:ascii="Arial" w:hAnsi="Arial" w:cs="Arial"/>
          <w:b/>
          <w:u w:val="single"/>
          <w:lang w:eastAsia="zh-CN"/>
        </w:rPr>
        <w:t xml:space="preserve"> proposed in </w:t>
      </w:r>
      <w:r w:rsidR="00A30383">
        <w:rPr>
          <w:rFonts w:ascii="Arial" w:hAnsi="Arial" w:cs="Arial"/>
          <w:b/>
          <w:u w:val="single"/>
          <w:lang w:eastAsia="zh-CN"/>
        </w:rPr>
        <w:t xml:space="preserve">S1-171467 </w:t>
      </w:r>
      <w:r w:rsidR="006F18EF" w:rsidRPr="006F18EF">
        <w:rPr>
          <w:rFonts w:ascii="Arial" w:hAnsi="Arial" w:cs="Arial"/>
          <w:b/>
          <w:u w:val="single"/>
          <w:lang w:eastAsia="zh-CN"/>
        </w:rPr>
        <w:t>and C1-164962</w:t>
      </w:r>
      <w:r w:rsidR="006F18EF">
        <w:rPr>
          <w:rFonts w:ascii="Arial" w:hAnsi="Arial" w:cs="Arial"/>
          <w:b/>
          <w:u w:val="single"/>
          <w:lang w:eastAsia="zh-CN"/>
        </w:rPr>
        <w:t xml:space="preserve"> by limiting the HPLMN search to the RATs included in the </w:t>
      </w:r>
      <w:r w:rsidR="006F18EF" w:rsidRPr="006F18EF">
        <w:rPr>
          <w:rFonts w:ascii="Arial" w:hAnsi="Arial" w:cs="Arial"/>
          <w:b/>
          <w:u w:val="single"/>
          <w:lang w:eastAsia="zh-CN"/>
        </w:rPr>
        <w:t>HPLMN Selector</w:t>
      </w:r>
      <w:r w:rsidR="003A375F">
        <w:rPr>
          <w:rFonts w:ascii="Arial" w:hAnsi="Arial" w:cs="Arial"/>
          <w:b/>
          <w:u w:val="single"/>
          <w:lang w:eastAsia="zh-CN"/>
        </w:rPr>
        <w:t xml:space="preserve"> on USIM</w:t>
      </w:r>
      <w:r w:rsidR="006E0E05">
        <w:rPr>
          <w:rFonts w:ascii="Arial" w:hAnsi="Arial" w:cs="Arial"/>
          <w:b/>
          <w:u w:val="single"/>
          <w:lang w:eastAsia="zh-CN"/>
        </w:rPr>
        <w:t xml:space="preserve"> is not new </w:t>
      </w:r>
      <w:r w:rsidR="006F18EF">
        <w:rPr>
          <w:rFonts w:ascii="Arial" w:hAnsi="Arial" w:cs="Arial"/>
          <w:b/>
          <w:u w:val="single"/>
          <w:lang w:eastAsia="zh-CN"/>
        </w:rPr>
        <w:t>but exist</w:t>
      </w:r>
      <w:r w:rsidR="006E0E05">
        <w:rPr>
          <w:rFonts w:ascii="Arial" w:hAnsi="Arial" w:cs="Arial"/>
          <w:b/>
          <w:u w:val="single"/>
          <w:lang w:eastAsia="zh-CN"/>
        </w:rPr>
        <w:t>ed</w:t>
      </w:r>
      <w:r w:rsidR="006F18EF">
        <w:rPr>
          <w:rFonts w:ascii="Arial" w:hAnsi="Arial" w:cs="Arial"/>
          <w:b/>
          <w:u w:val="single"/>
          <w:lang w:eastAsia="zh-CN"/>
        </w:rPr>
        <w:t xml:space="preserve"> at the very beginning before R99</w:t>
      </w:r>
      <w:r>
        <w:rPr>
          <w:rFonts w:ascii="Arial" w:hAnsi="Arial" w:cs="Arial"/>
          <w:b/>
          <w:u w:val="single"/>
          <w:lang w:eastAsia="zh-CN"/>
        </w:rPr>
        <w:t>.</w:t>
      </w:r>
    </w:p>
    <w:p w:rsidR="00F52C28" w:rsidRPr="006F18EF" w:rsidRDefault="00F52C28" w:rsidP="00F52C28">
      <w:pPr>
        <w:ind w:left="360"/>
        <w:rPr>
          <w:rFonts w:ascii="Arial" w:hAnsi="Arial" w:cs="Arial"/>
          <w:lang w:eastAsia="zh-CN"/>
        </w:rPr>
      </w:pPr>
    </w:p>
    <w:p w:rsidR="00FB4EA0" w:rsidRDefault="002A2427" w:rsidP="003D282D">
      <w:pPr>
        <w:numPr>
          <w:ilvl w:val="0"/>
          <w:numId w:val="3"/>
        </w:numPr>
        <w:rPr>
          <w:rFonts w:ascii="Arial" w:hAnsi="Arial" w:cs="Arial"/>
          <w:lang w:eastAsia="zh-CN"/>
        </w:rPr>
      </w:pPr>
      <w:r>
        <w:rPr>
          <w:rFonts w:ascii="Arial" w:hAnsi="Arial" w:cs="Arial" w:hint="eastAsia"/>
          <w:lang w:eastAsia="zh-CN"/>
        </w:rPr>
        <w:t>CT1 (</w:t>
      </w:r>
      <w:r>
        <w:rPr>
          <w:rFonts w:ascii="Arial" w:hAnsi="Arial" w:cs="Arial"/>
          <w:lang w:eastAsia="zh-CN"/>
        </w:rPr>
        <w:t>CN1</w:t>
      </w:r>
      <w:r>
        <w:rPr>
          <w:rFonts w:ascii="Arial" w:hAnsi="Arial" w:cs="Arial" w:hint="eastAsia"/>
          <w:lang w:eastAsia="zh-CN"/>
        </w:rPr>
        <w:t>)</w:t>
      </w:r>
      <w:r>
        <w:rPr>
          <w:rFonts w:ascii="Arial" w:hAnsi="Arial" w:cs="Arial"/>
          <w:lang w:eastAsia="zh-CN"/>
        </w:rPr>
        <w:t xml:space="preserve"> have</w:t>
      </w:r>
      <w:r w:rsidR="00CF06B1">
        <w:rPr>
          <w:rFonts w:ascii="Arial" w:hAnsi="Arial" w:cs="Arial"/>
          <w:lang w:eastAsia="zh-CN"/>
        </w:rPr>
        <w:t xml:space="preserve"> discussed this topic in R99 since May 2000 and have agreed to extend the HPLMN search to </w:t>
      </w:r>
      <w:r w:rsidR="00CF06B1" w:rsidRPr="00CF06B1">
        <w:rPr>
          <w:rFonts w:ascii="Arial" w:hAnsi="Arial" w:cs="Arial"/>
          <w:lang w:eastAsia="zh-CN"/>
        </w:rPr>
        <w:t xml:space="preserve">all </w:t>
      </w:r>
      <w:r w:rsidR="00CF06B1">
        <w:rPr>
          <w:rFonts w:ascii="Arial" w:hAnsi="Arial" w:cs="Arial"/>
          <w:lang w:eastAsia="zh-CN"/>
        </w:rPr>
        <w:t xml:space="preserve">UE </w:t>
      </w:r>
      <w:r w:rsidR="00CF06B1" w:rsidRPr="00CF06B1">
        <w:rPr>
          <w:rFonts w:ascii="Arial" w:hAnsi="Arial" w:cs="Arial"/>
          <w:lang w:eastAsia="zh-CN"/>
        </w:rPr>
        <w:t>supported access technologies</w:t>
      </w:r>
      <w:r w:rsidR="00A33B9C">
        <w:rPr>
          <w:rFonts w:ascii="Arial" w:hAnsi="Arial" w:cs="Arial"/>
          <w:lang w:eastAsia="zh-CN"/>
        </w:rPr>
        <w:t xml:space="preserve"> by intention</w:t>
      </w:r>
      <w:r w:rsidR="0085348E">
        <w:rPr>
          <w:rFonts w:ascii="Arial" w:hAnsi="Arial" w:cs="Arial"/>
          <w:lang w:eastAsia="zh-CN"/>
        </w:rPr>
        <w:t>, i.e., the limitation on RATs included in the HPLMN selector was removed</w:t>
      </w:r>
      <w:r w:rsidR="00CF06B1">
        <w:rPr>
          <w:rFonts w:ascii="Arial" w:hAnsi="Arial" w:cs="Arial"/>
          <w:lang w:eastAsia="zh-CN"/>
        </w:rPr>
        <w:t>. Even now it is difficult to find the exact technical reason</w:t>
      </w:r>
      <w:r w:rsidR="00C142C6">
        <w:rPr>
          <w:rFonts w:ascii="Arial" w:hAnsi="Arial" w:cs="Arial"/>
          <w:lang w:eastAsia="zh-CN"/>
        </w:rPr>
        <w:t>s</w:t>
      </w:r>
      <w:r w:rsidR="00CF06B1">
        <w:rPr>
          <w:rFonts w:ascii="Arial" w:hAnsi="Arial" w:cs="Arial"/>
          <w:lang w:eastAsia="zh-CN"/>
        </w:rPr>
        <w:t xml:space="preserve"> behind this (due t</w:t>
      </w:r>
      <w:r w:rsidR="00A33B9C">
        <w:rPr>
          <w:rFonts w:ascii="Arial" w:hAnsi="Arial" w:cs="Arial"/>
          <w:lang w:eastAsia="zh-CN"/>
        </w:rPr>
        <w:t>o no detailed reason for change</w:t>
      </w:r>
      <w:r w:rsidR="00CF06B1">
        <w:rPr>
          <w:rFonts w:ascii="Arial" w:hAnsi="Arial" w:cs="Arial"/>
          <w:lang w:eastAsia="zh-CN"/>
        </w:rPr>
        <w:t xml:space="preserve"> given in the agreed CR), from </w:t>
      </w:r>
      <w:r w:rsidR="004E6D09">
        <w:rPr>
          <w:rFonts w:ascii="Arial" w:hAnsi="Arial" w:cs="Arial"/>
          <w:lang w:eastAsia="zh-CN"/>
        </w:rPr>
        <w:t xml:space="preserve">the Chairman Report and </w:t>
      </w:r>
      <w:r w:rsidR="00C142C6">
        <w:rPr>
          <w:rFonts w:ascii="Arial" w:hAnsi="Arial" w:cs="Arial"/>
          <w:lang w:eastAsia="zh-CN"/>
        </w:rPr>
        <w:t xml:space="preserve">the </w:t>
      </w:r>
      <w:r w:rsidR="004E6D09">
        <w:rPr>
          <w:rFonts w:ascii="Arial" w:hAnsi="Arial" w:cs="Arial"/>
          <w:lang w:eastAsia="zh-CN"/>
        </w:rPr>
        <w:t>LS exchange</w:t>
      </w:r>
      <w:r w:rsidR="00C142C6">
        <w:rPr>
          <w:rFonts w:ascii="Arial" w:hAnsi="Arial" w:cs="Arial"/>
          <w:lang w:eastAsia="zh-CN"/>
        </w:rPr>
        <w:t>d</w:t>
      </w:r>
      <w:r w:rsidR="004E6D09">
        <w:rPr>
          <w:rFonts w:ascii="Arial" w:hAnsi="Arial" w:cs="Arial"/>
          <w:lang w:eastAsia="zh-CN"/>
        </w:rPr>
        <w:t xml:space="preserve"> between CN1, SA1 and RAN2, there should be</w:t>
      </w:r>
      <w:r w:rsidR="00A33B9C">
        <w:rPr>
          <w:rFonts w:ascii="Arial" w:hAnsi="Arial" w:cs="Arial"/>
          <w:lang w:eastAsia="zh-CN"/>
        </w:rPr>
        <w:t xml:space="preserve"> some</w:t>
      </w:r>
      <w:r w:rsidR="004E6D09">
        <w:rPr>
          <w:rFonts w:ascii="Arial" w:hAnsi="Arial" w:cs="Arial"/>
          <w:lang w:eastAsia="zh-CN"/>
        </w:rPr>
        <w:t xml:space="preserve"> technical reason</w:t>
      </w:r>
      <w:r w:rsidR="00A33B9C">
        <w:rPr>
          <w:rFonts w:ascii="Arial" w:hAnsi="Arial" w:cs="Arial"/>
          <w:lang w:eastAsia="zh-CN"/>
        </w:rPr>
        <w:t>s</w:t>
      </w:r>
      <w:r w:rsidR="004E6D09">
        <w:rPr>
          <w:rFonts w:ascii="Arial" w:hAnsi="Arial" w:cs="Arial"/>
          <w:lang w:eastAsia="zh-CN"/>
        </w:rPr>
        <w:t xml:space="preserve"> to justify these essential updates on HPLMN selection.</w:t>
      </w:r>
    </w:p>
    <w:p w:rsidR="00561806" w:rsidRDefault="00561806" w:rsidP="00561806">
      <w:pPr>
        <w:ind w:left="360"/>
        <w:rPr>
          <w:rFonts w:ascii="Arial" w:hAnsi="Arial" w:cs="Arial"/>
          <w:lang w:eastAsia="zh-CN"/>
        </w:rPr>
      </w:pPr>
    </w:p>
    <w:p w:rsidR="00561806" w:rsidRDefault="00561806" w:rsidP="00561806">
      <w:pPr>
        <w:ind w:left="360"/>
        <w:rPr>
          <w:rFonts w:ascii="Arial" w:hAnsi="Arial" w:cs="Arial"/>
          <w:b/>
          <w:u w:val="single"/>
          <w:lang w:eastAsia="zh-CN"/>
        </w:rPr>
      </w:pPr>
      <w:r>
        <w:rPr>
          <w:rFonts w:ascii="Arial" w:hAnsi="Arial" w:cs="Arial"/>
          <w:b/>
          <w:u w:val="single"/>
          <w:lang w:eastAsia="zh-CN"/>
        </w:rPr>
        <w:t>Observation #2</w:t>
      </w:r>
      <w:r w:rsidRPr="004D1DA3">
        <w:rPr>
          <w:rFonts w:ascii="Arial" w:hAnsi="Arial" w:cs="Arial"/>
          <w:b/>
          <w:u w:val="single"/>
          <w:lang w:eastAsia="zh-CN"/>
        </w:rPr>
        <w:t xml:space="preserve">: </w:t>
      </w:r>
      <w:r>
        <w:rPr>
          <w:rFonts w:ascii="Arial" w:hAnsi="Arial" w:cs="Arial"/>
          <w:b/>
          <w:u w:val="single"/>
          <w:lang w:eastAsia="zh-CN"/>
        </w:rPr>
        <w:t xml:space="preserve">3GPP have intentionally extended </w:t>
      </w:r>
      <w:r w:rsidRPr="00561806">
        <w:rPr>
          <w:rFonts w:ascii="Arial" w:hAnsi="Arial" w:cs="Arial"/>
          <w:b/>
          <w:u w:val="single"/>
          <w:lang w:eastAsia="zh-CN"/>
        </w:rPr>
        <w:t>the HPLMN search to all UE supported access technologies</w:t>
      </w:r>
      <w:r>
        <w:rPr>
          <w:rFonts w:ascii="Arial" w:hAnsi="Arial" w:cs="Arial"/>
          <w:b/>
          <w:u w:val="single"/>
          <w:lang w:eastAsia="zh-CN"/>
        </w:rPr>
        <w:t xml:space="preserve"> since R99.</w:t>
      </w:r>
    </w:p>
    <w:p w:rsidR="00561806" w:rsidRPr="00561806" w:rsidRDefault="00561806" w:rsidP="00561806">
      <w:pPr>
        <w:ind w:left="360"/>
        <w:rPr>
          <w:rFonts w:ascii="Arial" w:hAnsi="Arial" w:cs="Arial"/>
          <w:lang w:eastAsia="zh-CN"/>
        </w:rPr>
      </w:pPr>
    </w:p>
    <w:p w:rsidR="0085348E" w:rsidRDefault="0085348E" w:rsidP="003D282D">
      <w:pPr>
        <w:numPr>
          <w:ilvl w:val="0"/>
          <w:numId w:val="3"/>
        </w:numPr>
        <w:rPr>
          <w:rFonts w:ascii="Arial" w:hAnsi="Arial" w:cs="Arial"/>
          <w:lang w:eastAsia="zh-CN"/>
        </w:rPr>
      </w:pPr>
      <w:r>
        <w:rPr>
          <w:rFonts w:ascii="Arial" w:hAnsi="Arial" w:cs="Arial"/>
          <w:lang w:eastAsia="zh-CN"/>
        </w:rPr>
        <w:t xml:space="preserve">From </w:t>
      </w:r>
      <w:r w:rsidR="00CE65E0">
        <w:rPr>
          <w:rFonts w:ascii="Arial" w:hAnsi="Arial" w:cs="Arial"/>
          <w:lang w:eastAsia="zh-CN"/>
        </w:rPr>
        <w:t xml:space="preserve">Annex </w:t>
      </w:r>
      <w:r>
        <w:rPr>
          <w:rFonts w:ascii="Arial" w:hAnsi="Arial" w:cs="Arial"/>
          <w:lang w:eastAsia="zh-CN"/>
        </w:rPr>
        <w:t xml:space="preserve">(8), </w:t>
      </w:r>
      <w:r>
        <w:rPr>
          <w:rFonts w:ascii="Arial" w:hAnsi="Arial" w:cs="Arial" w:hint="eastAsia"/>
          <w:lang w:eastAsia="zh-CN"/>
        </w:rPr>
        <w:t xml:space="preserve">we can see this HPLMN selection </w:t>
      </w:r>
      <w:r w:rsidR="00FB6E35">
        <w:rPr>
          <w:rFonts w:ascii="Arial" w:hAnsi="Arial" w:cs="Arial"/>
          <w:lang w:eastAsia="zh-CN"/>
        </w:rPr>
        <w:t>procedure</w:t>
      </w:r>
      <w:r>
        <w:rPr>
          <w:rFonts w:ascii="Arial" w:hAnsi="Arial" w:cs="Arial" w:hint="eastAsia"/>
          <w:lang w:eastAsia="zh-CN"/>
        </w:rPr>
        <w:t xml:space="preserve"> has worked </w:t>
      </w:r>
      <w:r>
        <w:rPr>
          <w:rFonts w:ascii="Arial" w:hAnsi="Arial" w:cs="Arial"/>
          <w:lang w:eastAsia="zh-CN"/>
        </w:rPr>
        <w:t>very well for a very long time (</w:t>
      </w:r>
      <w:r w:rsidRPr="0096285D">
        <w:rPr>
          <w:rFonts w:ascii="Arial" w:hAnsi="Arial" w:cs="Arial"/>
          <w:b/>
          <w:u w:val="single"/>
          <w:lang w:eastAsia="zh-CN"/>
        </w:rPr>
        <w:t>1</w:t>
      </w:r>
      <w:r>
        <w:rPr>
          <w:rFonts w:ascii="Arial" w:hAnsi="Arial" w:cs="Arial"/>
          <w:b/>
          <w:u w:val="single"/>
          <w:lang w:eastAsia="zh-CN"/>
        </w:rPr>
        <w:t>6.5</w:t>
      </w:r>
      <w:r>
        <w:rPr>
          <w:rFonts w:ascii="Arial" w:hAnsi="Arial" w:cs="Arial"/>
          <w:lang w:eastAsia="zh-CN"/>
        </w:rPr>
        <w:t xml:space="preserve"> years). Meanwhile, many new RATs, e.g. UMTS, LTE</w:t>
      </w:r>
      <w:r w:rsidR="00561806">
        <w:rPr>
          <w:rFonts w:ascii="Arial" w:hAnsi="Arial" w:cs="Arial"/>
          <w:lang w:eastAsia="zh-CN"/>
        </w:rPr>
        <w:t>,</w:t>
      </w:r>
      <w:r>
        <w:rPr>
          <w:rFonts w:ascii="Arial" w:hAnsi="Arial" w:cs="Arial"/>
          <w:lang w:eastAsia="zh-CN"/>
        </w:rPr>
        <w:t xml:space="preserve"> </w:t>
      </w:r>
      <w:r w:rsidR="00FB6E35">
        <w:rPr>
          <w:rFonts w:ascii="Arial" w:hAnsi="Arial" w:cs="Arial"/>
          <w:lang w:eastAsia="zh-CN"/>
        </w:rPr>
        <w:t>etc. were worldwide deployed</w:t>
      </w:r>
      <w:r w:rsidR="00561806">
        <w:rPr>
          <w:rFonts w:ascii="Arial" w:hAnsi="Arial" w:cs="Arial"/>
          <w:lang w:eastAsia="zh-CN"/>
        </w:rPr>
        <w:t xml:space="preserve"> and so far there is no official report on any problems in the field. Now, </w:t>
      </w:r>
      <w:r w:rsidR="001215BD">
        <w:rPr>
          <w:rFonts w:ascii="Arial" w:hAnsi="Arial" w:cs="Arial"/>
          <w:lang w:eastAsia="zh-CN"/>
        </w:rPr>
        <w:t xml:space="preserve">even </w:t>
      </w:r>
      <w:r w:rsidR="00561806">
        <w:rPr>
          <w:rFonts w:ascii="Arial" w:hAnsi="Arial" w:cs="Arial"/>
          <w:lang w:eastAsia="zh-CN"/>
        </w:rPr>
        <w:t xml:space="preserve">as indicated in the justification of HORNS, </w:t>
      </w:r>
      <w:r w:rsidR="00444E89">
        <w:rPr>
          <w:rFonts w:ascii="Arial" w:hAnsi="Arial" w:cs="Arial"/>
          <w:lang w:eastAsia="zh-CN"/>
        </w:rPr>
        <w:t xml:space="preserve">e.g., </w:t>
      </w:r>
      <w:r w:rsidR="00772C7D">
        <w:rPr>
          <w:rFonts w:ascii="Arial" w:hAnsi="Arial" w:cs="Arial"/>
          <w:lang w:eastAsia="zh-CN"/>
        </w:rPr>
        <w:t>"</w:t>
      </w:r>
      <w:r w:rsidR="00772C7D" w:rsidRPr="00772C7D">
        <w:rPr>
          <w:i/>
        </w:rPr>
        <w:t>As the 3GPP ecosystem expands into narrow-band radio modes for IoT, low power devices, 5G systems, public safety etc.</w:t>
      </w:r>
      <w:r w:rsidR="00772C7D">
        <w:rPr>
          <w:rFonts w:ascii="Arial" w:hAnsi="Arial" w:cs="Arial"/>
          <w:lang w:eastAsia="zh-CN"/>
        </w:rPr>
        <w:t xml:space="preserve">", </w:t>
      </w:r>
      <w:r w:rsidR="00332C92">
        <w:rPr>
          <w:rFonts w:ascii="Arial" w:hAnsi="Arial" w:cs="Arial"/>
          <w:lang w:eastAsia="zh-CN"/>
        </w:rPr>
        <w:t xml:space="preserve">it is still very hard to see any difference from the case when </w:t>
      </w:r>
      <w:r w:rsidR="00332C92" w:rsidRPr="00332C92">
        <w:rPr>
          <w:rFonts w:ascii="Arial" w:hAnsi="Arial" w:cs="Arial"/>
          <w:lang w:eastAsia="zh-CN"/>
        </w:rPr>
        <w:t>3GPP ecosystem expands into</w:t>
      </w:r>
      <w:r w:rsidR="00332C92">
        <w:rPr>
          <w:rFonts w:ascii="Arial" w:hAnsi="Arial" w:cs="Arial"/>
          <w:lang w:eastAsia="zh-CN"/>
        </w:rPr>
        <w:t xml:space="preserve"> UMTS and LTE</w:t>
      </w:r>
      <w:r w:rsidR="00A33B9C">
        <w:rPr>
          <w:rFonts w:ascii="Arial" w:hAnsi="Arial" w:cs="Arial"/>
          <w:lang w:eastAsia="zh-CN"/>
        </w:rPr>
        <w:t xml:space="preserve"> in the past</w:t>
      </w:r>
      <w:r w:rsidR="000F6B65">
        <w:rPr>
          <w:rFonts w:ascii="Arial" w:hAnsi="Arial" w:cs="Arial"/>
          <w:lang w:eastAsia="zh-CN"/>
        </w:rPr>
        <w:t>. If now 3GPP treats the limitation on RATs included in the HPLMN selector</w:t>
      </w:r>
      <w:r w:rsidR="00BF5480">
        <w:rPr>
          <w:rFonts w:ascii="Arial" w:hAnsi="Arial" w:cs="Arial"/>
          <w:lang w:eastAsia="zh-CN"/>
        </w:rPr>
        <w:t xml:space="preserve"> as</w:t>
      </w:r>
      <w:r w:rsidR="000F6B65">
        <w:rPr>
          <w:rFonts w:ascii="Arial" w:hAnsi="Arial" w:cs="Arial"/>
          <w:lang w:eastAsia="zh-CN"/>
        </w:rPr>
        <w:t xml:space="preserve"> an optimization of PLMN selection, then the </w:t>
      </w:r>
      <w:r w:rsidR="00A33B9C">
        <w:rPr>
          <w:rFonts w:ascii="Arial" w:hAnsi="Arial" w:cs="Arial"/>
          <w:lang w:eastAsia="zh-CN"/>
        </w:rPr>
        <w:t>story is going back to R99 and</w:t>
      </w:r>
      <w:r w:rsidR="000F6B65">
        <w:rPr>
          <w:rFonts w:ascii="Arial" w:hAnsi="Arial" w:cs="Arial"/>
          <w:lang w:eastAsia="zh-CN"/>
        </w:rPr>
        <w:t xml:space="preserve"> 3GPP will</w:t>
      </w:r>
      <w:r w:rsidR="00A33B9C">
        <w:rPr>
          <w:rFonts w:ascii="Arial" w:hAnsi="Arial" w:cs="Arial"/>
          <w:lang w:eastAsia="zh-CN"/>
        </w:rPr>
        <w:t xml:space="preserve"> likely</w:t>
      </w:r>
      <w:r w:rsidR="000F6B65">
        <w:rPr>
          <w:rFonts w:ascii="Arial" w:hAnsi="Arial" w:cs="Arial"/>
          <w:lang w:eastAsia="zh-CN"/>
        </w:rPr>
        <w:t xml:space="preserve"> trigger the same round of discussion on the same topic</w:t>
      </w:r>
      <w:r w:rsidR="00A33B9C">
        <w:rPr>
          <w:rFonts w:ascii="Arial" w:hAnsi="Arial" w:cs="Arial"/>
          <w:lang w:eastAsia="zh-CN"/>
        </w:rPr>
        <w:t>, for</w:t>
      </w:r>
      <w:r w:rsidR="000F6B65">
        <w:rPr>
          <w:rFonts w:ascii="Arial" w:hAnsi="Arial" w:cs="Arial"/>
          <w:lang w:eastAsia="zh-CN"/>
        </w:rPr>
        <w:t xml:space="preserve"> which </w:t>
      </w:r>
      <w:r w:rsidR="00A33B9C">
        <w:rPr>
          <w:rFonts w:ascii="Arial" w:hAnsi="Arial" w:cs="Arial"/>
          <w:lang w:eastAsia="zh-CN"/>
        </w:rPr>
        <w:t>happened in almost 17 years ago.</w:t>
      </w:r>
    </w:p>
    <w:p w:rsidR="009A0C6E" w:rsidRDefault="009A0C6E" w:rsidP="009A0C6E">
      <w:pPr>
        <w:ind w:left="360"/>
        <w:rPr>
          <w:rFonts w:ascii="Arial" w:hAnsi="Arial" w:cs="Arial"/>
          <w:b/>
          <w:u w:val="single"/>
          <w:lang w:eastAsia="zh-CN"/>
        </w:rPr>
      </w:pPr>
    </w:p>
    <w:p w:rsidR="00BF5480" w:rsidRDefault="009A0C6E" w:rsidP="009A0C6E">
      <w:pPr>
        <w:ind w:left="360"/>
        <w:rPr>
          <w:rFonts w:ascii="Arial" w:hAnsi="Arial" w:cs="Arial"/>
          <w:b/>
          <w:u w:val="single"/>
          <w:lang w:eastAsia="zh-CN"/>
        </w:rPr>
      </w:pPr>
      <w:r>
        <w:rPr>
          <w:rFonts w:ascii="Arial" w:hAnsi="Arial" w:cs="Arial"/>
          <w:b/>
          <w:u w:val="single"/>
          <w:lang w:eastAsia="zh-CN"/>
        </w:rPr>
        <w:t>Observation #3</w:t>
      </w:r>
      <w:r w:rsidRPr="004D1DA3">
        <w:rPr>
          <w:rFonts w:ascii="Arial" w:hAnsi="Arial" w:cs="Arial"/>
          <w:b/>
          <w:u w:val="single"/>
          <w:lang w:eastAsia="zh-CN"/>
        </w:rPr>
        <w:t xml:space="preserve">: </w:t>
      </w:r>
      <w:r w:rsidR="00BF5480">
        <w:rPr>
          <w:rFonts w:ascii="Arial" w:hAnsi="Arial" w:cs="Arial"/>
          <w:b/>
          <w:u w:val="single"/>
          <w:lang w:eastAsia="zh-CN"/>
        </w:rPr>
        <w:t xml:space="preserve">HPLMN selection is a very complicated and important UE behaviour which has worked very </w:t>
      </w:r>
      <w:r w:rsidR="00E76883">
        <w:rPr>
          <w:rFonts w:ascii="Arial" w:hAnsi="Arial" w:cs="Arial"/>
          <w:b/>
          <w:u w:val="single"/>
          <w:lang w:eastAsia="zh-CN"/>
        </w:rPr>
        <w:t xml:space="preserve">well </w:t>
      </w:r>
      <w:r w:rsidR="00444E89">
        <w:rPr>
          <w:rFonts w:ascii="Arial" w:hAnsi="Arial" w:cs="Arial"/>
          <w:b/>
          <w:u w:val="single"/>
          <w:lang w:eastAsia="zh-CN"/>
        </w:rPr>
        <w:t>for almost 17 years. T</w:t>
      </w:r>
      <w:r w:rsidR="00BF5480">
        <w:rPr>
          <w:rFonts w:ascii="Arial" w:hAnsi="Arial" w:cs="Arial"/>
          <w:b/>
          <w:u w:val="single"/>
          <w:lang w:eastAsia="zh-CN"/>
        </w:rPr>
        <w:t>he same round of discussion on the same topic should be avoided</w:t>
      </w:r>
      <w:r w:rsidR="00A33B9C">
        <w:rPr>
          <w:rFonts w:ascii="Arial" w:hAnsi="Arial" w:cs="Arial"/>
          <w:b/>
          <w:u w:val="single"/>
          <w:lang w:eastAsia="zh-CN"/>
        </w:rPr>
        <w:t xml:space="preserve"> in 3GPP</w:t>
      </w:r>
      <w:r w:rsidR="00BF5480">
        <w:rPr>
          <w:rFonts w:ascii="Arial" w:hAnsi="Arial" w:cs="Arial"/>
          <w:b/>
          <w:u w:val="single"/>
          <w:lang w:eastAsia="zh-CN"/>
        </w:rPr>
        <w:t>.</w:t>
      </w:r>
    </w:p>
    <w:p w:rsidR="009A0C6E" w:rsidRPr="00A33B9C" w:rsidRDefault="009A0C6E" w:rsidP="009A0C6E">
      <w:pPr>
        <w:ind w:left="360"/>
        <w:rPr>
          <w:rFonts w:ascii="Arial" w:hAnsi="Arial" w:cs="Arial"/>
          <w:lang w:eastAsia="zh-CN"/>
        </w:rPr>
      </w:pPr>
    </w:p>
    <w:p w:rsidR="00F6343D" w:rsidRDefault="00F6343D" w:rsidP="003D282D">
      <w:pPr>
        <w:numPr>
          <w:ilvl w:val="0"/>
          <w:numId w:val="3"/>
        </w:numPr>
        <w:rPr>
          <w:rFonts w:ascii="Arial" w:hAnsi="Arial" w:cs="Arial"/>
          <w:lang w:eastAsia="zh-CN"/>
        </w:rPr>
      </w:pPr>
      <w:r>
        <w:rPr>
          <w:rFonts w:ascii="Arial" w:hAnsi="Arial" w:cs="Arial" w:hint="eastAsia"/>
          <w:lang w:eastAsia="zh-CN"/>
        </w:rPr>
        <w:t>About the text "</w:t>
      </w:r>
      <w:r w:rsidRPr="0050501B">
        <w:rPr>
          <w:i/>
          <w:highlight w:val="yellow"/>
          <w:lang w:eastAsia="zh-CN"/>
        </w:rPr>
        <w:t>the MS shall search for all access technologies it is capable of</w:t>
      </w:r>
      <w:r>
        <w:rPr>
          <w:rFonts w:ascii="Arial" w:hAnsi="Arial" w:cs="Arial"/>
          <w:lang w:eastAsia="zh-CN"/>
        </w:rPr>
        <w:t>", strictly speaking, there can be two different interpretations from implementation perspective:</w:t>
      </w:r>
    </w:p>
    <w:p w:rsidR="00F6343D" w:rsidRDefault="0050271F" w:rsidP="003D282D">
      <w:pPr>
        <w:numPr>
          <w:ilvl w:val="0"/>
          <w:numId w:val="4"/>
        </w:numPr>
        <w:ind w:left="709" w:hanging="349"/>
        <w:rPr>
          <w:rFonts w:ascii="Arial" w:hAnsi="Arial" w:cs="Arial"/>
          <w:lang w:eastAsia="zh-CN"/>
        </w:rPr>
      </w:pPr>
      <w:r>
        <w:rPr>
          <w:rFonts w:ascii="Arial" w:hAnsi="Arial" w:cs="Arial"/>
          <w:lang w:eastAsia="zh-CN"/>
        </w:rPr>
        <w:t>It indicates t</w:t>
      </w:r>
      <w:r w:rsidR="001C05CF" w:rsidRPr="001C05CF">
        <w:rPr>
          <w:rFonts w:ascii="Arial" w:hAnsi="Arial" w:cs="Arial"/>
          <w:lang w:eastAsia="zh-CN"/>
        </w:rPr>
        <w:t xml:space="preserve">he MS shall search for all </w:t>
      </w:r>
      <w:r>
        <w:rPr>
          <w:rFonts w:ascii="Arial" w:hAnsi="Arial" w:cs="Arial"/>
          <w:lang w:eastAsia="zh-CN"/>
        </w:rPr>
        <w:t>RATs</w:t>
      </w:r>
      <w:r w:rsidR="001C05CF" w:rsidRPr="001C05CF">
        <w:rPr>
          <w:rFonts w:ascii="Arial" w:hAnsi="Arial" w:cs="Arial"/>
          <w:lang w:eastAsia="zh-CN"/>
        </w:rPr>
        <w:t xml:space="preserve"> it is capable of </w:t>
      </w:r>
      <w:r w:rsidR="001C05CF" w:rsidRPr="001C05CF">
        <w:rPr>
          <w:rFonts w:ascii="Arial" w:hAnsi="Arial" w:cs="Arial"/>
          <w:highlight w:val="yellow"/>
          <w:lang w:eastAsia="zh-CN"/>
        </w:rPr>
        <w:t>before deciding</w:t>
      </w:r>
      <w:r w:rsidR="001C05CF" w:rsidRPr="001C05CF">
        <w:rPr>
          <w:rFonts w:ascii="Arial" w:hAnsi="Arial" w:cs="Arial"/>
          <w:lang w:eastAsia="zh-CN"/>
        </w:rPr>
        <w:t xml:space="preserve"> which PLMN/</w:t>
      </w:r>
      <w:r>
        <w:rPr>
          <w:rFonts w:ascii="Arial" w:hAnsi="Arial" w:cs="Arial"/>
          <w:lang w:eastAsia="zh-CN"/>
        </w:rPr>
        <w:t>RAT</w:t>
      </w:r>
      <w:r w:rsidR="001C05CF" w:rsidRPr="001C05CF">
        <w:rPr>
          <w:rFonts w:ascii="Arial" w:hAnsi="Arial" w:cs="Arial"/>
          <w:lang w:eastAsia="zh-CN"/>
        </w:rPr>
        <w:t xml:space="preserve"> combination to select</w:t>
      </w:r>
      <w:r w:rsidR="001C05CF">
        <w:rPr>
          <w:rFonts w:ascii="Arial" w:hAnsi="Arial" w:cs="Arial"/>
          <w:lang w:eastAsia="zh-CN"/>
        </w:rPr>
        <w:t xml:space="preserve">; and </w:t>
      </w:r>
    </w:p>
    <w:p w:rsidR="0050271F" w:rsidRDefault="0050271F" w:rsidP="003D282D">
      <w:pPr>
        <w:numPr>
          <w:ilvl w:val="0"/>
          <w:numId w:val="4"/>
        </w:numPr>
        <w:ind w:left="709" w:hanging="349"/>
        <w:rPr>
          <w:rFonts w:ascii="Arial" w:hAnsi="Arial" w:cs="Arial"/>
          <w:lang w:eastAsia="zh-CN"/>
        </w:rPr>
      </w:pPr>
      <w:r>
        <w:rPr>
          <w:rFonts w:ascii="Arial" w:hAnsi="Arial" w:cs="Arial"/>
          <w:lang w:eastAsia="zh-CN"/>
        </w:rPr>
        <w:t>It</w:t>
      </w:r>
      <w:r w:rsidRPr="0050271F">
        <w:rPr>
          <w:rFonts w:ascii="Arial" w:hAnsi="Arial" w:cs="Arial"/>
          <w:lang w:eastAsia="zh-CN"/>
        </w:rPr>
        <w:t xml:space="preserve"> indica</w:t>
      </w:r>
      <w:r>
        <w:rPr>
          <w:rFonts w:ascii="Arial" w:hAnsi="Arial" w:cs="Arial"/>
          <w:lang w:eastAsia="zh-CN"/>
        </w:rPr>
        <w:t xml:space="preserve">tes the UE’s intention </w:t>
      </w:r>
      <w:r w:rsidRPr="0050271F">
        <w:rPr>
          <w:rFonts w:ascii="Arial" w:hAnsi="Arial" w:cs="Arial"/>
          <w:lang w:eastAsia="zh-CN"/>
        </w:rPr>
        <w:t xml:space="preserve">to </w:t>
      </w:r>
      <w:r>
        <w:rPr>
          <w:rFonts w:ascii="Arial" w:hAnsi="Arial" w:cs="Arial"/>
          <w:lang w:eastAsia="zh-CN"/>
        </w:rPr>
        <w:t>search</w:t>
      </w:r>
      <w:r w:rsidRPr="0050271F">
        <w:rPr>
          <w:rFonts w:ascii="Arial" w:hAnsi="Arial" w:cs="Arial"/>
          <w:lang w:eastAsia="zh-CN"/>
        </w:rPr>
        <w:t xml:space="preserve"> its HPLMN</w:t>
      </w:r>
      <w:r w:rsidR="00793C0D">
        <w:rPr>
          <w:rFonts w:ascii="Arial" w:hAnsi="Arial" w:cs="Arial"/>
          <w:lang w:eastAsia="zh-CN"/>
        </w:rPr>
        <w:t xml:space="preserve"> on all supported RATs</w:t>
      </w:r>
      <w:r w:rsidRPr="0050271F">
        <w:rPr>
          <w:rFonts w:ascii="Arial" w:hAnsi="Arial" w:cs="Arial"/>
          <w:lang w:eastAsia="zh-CN"/>
        </w:rPr>
        <w:t xml:space="preserve">, </w:t>
      </w:r>
      <w:r>
        <w:rPr>
          <w:rFonts w:ascii="Arial" w:hAnsi="Arial" w:cs="Arial"/>
          <w:lang w:eastAsia="zh-CN"/>
        </w:rPr>
        <w:t>but during the sele</w:t>
      </w:r>
      <w:r w:rsidR="00793C0D">
        <w:rPr>
          <w:rFonts w:ascii="Arial" w:hAnsi="Arial" w:cs="Arial"/>
          <w:lang w:eastAsia="zh-CN"/>
        </w:rPr>
        <w:t>ction procedure, once the UE finds</w:t>
      </w:r>
      <w:r>
        <w:rPr>
          <w:rFonts w:ascii="Arial" w:hAnsi="Arial" w:cs="Arial"/>
          <w:lang w:eastAsia="zh-CN"/>
        </w:rPr>
        <w:t xml:space="preserve"> its HPLMN</w:t>
      </w:r>
      <w:r w:rsidR="00A013F2" w:rsidRPr="00A013F2">
        <w:rPr>
          <w:rFonts w:ascii="Arial" w:hAnsi="Arial" w:cs="Arial"/>
          <w:lang w:eastAsia="zh-CN"/>
        </w:rPr>
        <w:t xml:space="preserve"> </w:t>
      </w:r>
      <w:r w:rsidR="00A013F2">
        <w:rPr>
          <w:rFonts w:ascii="Arial" w:hAnsi="Arial" w:cs="Arial"/>
          <w:lang w:eastAsia="zh-CN"/>
        </w:rPr>
        <w:t>is available</w:t>
      </w:r>
      <w:r>
        <w:rPr>
          <w:rFonts w:ascii="Arial" w:hAnsi="Arial" w:cs="Arial"/>
          <w:lang w:eastAsia="zh-CN"/>
        </w:rPr>
        <w:t xml:space="preserve"> on a</w:t>
      </w:r>
      <w:r w:rsidRPr="0050271F">
        <w:rPr>
          <w:rFonts w:ascii="Arial" w:hAnsi="Arial" w:cs="Arial"/>
          <w:lang w:eastAsia="zh-CN"/>
        </w:rPr>
        <w:t xml:space="preserve"> RAT</w:t>
      </w:r>
      <w:r>
        <w:rPr>
          <w:rFonts w:ascii="Arial" w:hAnsi="Arial" w:cs="Arial"/>
          <w:lang w:eastAsia="zh-CN"/>
        </w:rPr>
        <w:t xml:space="preserve">, it will select it and </w:t>
      </w:r>
      <w:r w:rsidR="00656E4E">
        <w:rPr>
          <w:rFonts w:ascii="Arial" w:hAnsi="Arial" w:cs="Arial"/>
          <w:lang w:eastAsia="zh-CN"/>
        </w:rPr>
        <w:t>abort</w:t>
      </w:r>
      <w:r>
        <w:rPr>
          <w:rFonts w:ascii="Arial" w:hAnsi="Arial" w:cs="Arial"/>
          <w:lang w:eastAsia="zh-CN"/>
        </w:rPr>
        <w:t xml:space="preserve"> the subsequent search procedure</w:t>
      </w:r>
      <w:r w:rsidR="00793C0D">
        <w:rPr>
          <w:rFonts w:ascii="Arial" w:hAnsi="Arial" w:cs="Arial"/>
          <w:lang w:eastAsia="zh-CN"/>
        </w:rPr>
        <w:t xml:space="preserve"> for other supported RATs</w:t>
      </w:r>
      <w:r>
        <w:rPr>
          <w:rFonts w:ascii="Arial" w:hAnsi="Arial" w:cs="Arial"/>
          <w:lang w:eastAsia="zh-CN"/>
        </w:rPr>
        <w:t>.</w:t>
      </w:r>
    </w:p>
    <w:p w:rsidR="006627F7" w:rsidRDefault="006627F7" w:rsidP="006627F7">
      <w:pPr>
        <w:ind w:left="360"/>
        <w:rPr>
          <w:rFonts w:ascii="Arial" w:hAnsi="Arial" w:cs="Arial"/>
          <w:lang w:eastAsia="zh-CN"/>
        </w:rPr>
      </w:pPr>
    </w:p>
    <w:p w:rsidR="0087132B" w:rsidRDefault="00C255A7" w:rsidP="003D282D">
      <w:pPr>
        <w:numPr>
          <w:ilvl w:val="0"/>
          <w:numId w:val="3"/>
        </w:numPr>
        <w:rPr>
          <w:rFonts w:ascii="Arial" w:hAnsi="Arial" w:cs="Arial"/>
          <w:lang w:eastAsia="zh-CN"/>
        </w:rPr>
      </w:pPr>
      <w:r>
        <w:rPr>
          <w:rFonts w:ascii="Arial" w:hAnsi="Arial" w:cs="Arial"/>
          <w:lang w:eastAsia="zh-CN"/>
        </w:rPr>
        <w:t>We believe the interpretation (ii) reflects the real intention of that text in TS 23.122</w:t>
      </w:r>
      <w:r w:rsidR="0087132B">
        <w:rPr>
          <w:rFonts w:ascii="Arial" w:hAnsi="Arial" w:cs="Arial"/>
          <w:lang w:eastAsia="zh-CN"/>
        </w:rPr>
        <w:t>,</w:t>
      </w:r>
      <w:r>
        <w:rPr>
          <w:rFonts w:ascii="Arial" w:hAnsi="Arial" w:cs="Arial"/>
          <w:lang w:eastAsia="zh-CN"/>
        </w:rPr>
        <w:t xml:space="preserve"> </w:t>
      </w:r>
      <w:r w:rsidR="0087132B">
        <w:rPr>
          <w:rFonts w:ascii="Arial" w:hAnsi="Arial" w:cs="Arial"/>
          <w:lang w:eastAsia="zh-CN"/>
        </w:rPr>
        <w:t>because:</w:t>
      </w:r>
    </w:p>
    <w:p w:rsidR="0087132B" w:rsidRDefault="0087132B" w:rsidP="003D282D">
      <w:pPr>
        <w:numPr>
          <w:ilvl w:val="0"/>
          <w:numId w:val="5"/>
        </w:numPr>
        <w:ind w:left="709" w:hanging="349"/>
        <w:rPr>
          <w:rFonts w:ascii="Arial" w:hAnsi="Arial" w:cs="Arial"/>
          <w:lang w:eastAsia="zh-CN"/>
        </w:rPr>
      </w:pPr>
      <w:r>
        <w:rPr>
          <w:rFonts w:ascii="Arial" w:hAnsi="Arial" w:cs="Arial" w:hint="eastAsia"/>
          <w:lang w:eastAsia="zh-CN"/>
        </w:rPr>
        <w:t>In the LS</w:t>
      </w:r>
      <w:r>
        <w:rPr>
          <w:rFonts w:ascii="Arial" w:hAnsi="Arial" w:cs="Arial"/>
          <w:lang w:eastAsia="zh-CN"/>
        </w:rPr>
        <w:t xml:space="preserve"> </w:t>
      </w:r>
      <w:r w:rsidRPr="00FC1C6E">
        <w:rPr>
          <w:rFonts w:ascii="Arial" w:hAnsi="Arial" w:cs="Arial"/>
          <w:lang w:eastAsia="zh-CN"/>
        </w:rPr>
        <w:t>N1-000703</w:t>
      </w:r>
      <w:r>
        <w:rPr>
          <w:rFonts w:ascii="Arial" w:hAnsi="Arial" w:cs="Arial"/>
          <w:lang w:eastAsia="zh-CN"/>
        </w:rPr>
        <w:t xml:space="preserve"> sent to SA1, CN1 clearly indicated "</w:t>
      </w:r>
      <w:r w:rsidRPr="00713102">
        <w:rPr>
          <w:i/>
          <w:highlight w:val="yellow"/>
          <w:lang w:eastAsia="zh-CN"/>
        </w:rPr>
        <w:t>If the HPLMN isn’t found by scanning this access technology(ies), then the MS will extend the scan for HPLMN to all its supported access technologies.</w:t>
      </w:r>
      <w:r>
        <w:rPr>
          <w:rFonts w:ascii="Arial" w:hAnsi="Arial" w:cs="Arial"/>
          <w:lang w:eastAsia="zh-CN"/>
        </w:rPr>
        <w:t>". This does mean the M</w:t>
      </w:r>
      <w:r w:rsidR="00772B6E">
        <w:rPr>
          <w:rFonts w:ascii="Arial" w:hAnsi="Arial" w:cs="Arial"/>
          <w:lang w:eastAsia="zh-CN"/>
        </w:rPr>
        <w:t xml:space="preserve">S will not continue to scan other </w:t>
      </w:r>
      <w:r>
        <w:rPr>
          <w:rFonts w:ascii="Arial" w:hAnsi="Arial" w:cs="Arial"/>
          <w:lang w:eastAsia="zh-CN"/>
        </w:rPr>
        <w:t>its supported RATs if the HPLMN is found by scanning RATs in the HPLMN selector; and</w:t>
      </w:r>
    </w:p>
    <w:p w:rsidR="00C255A7" w:rsidRDefault="0087132B" w:rsidP="003D282D">
      <w:pPr>
        <w:numPr>
          <w:ilvl w:val="0"/>
          <w:numId w:val="5"/>
        </w:numPr>
        <w:ind w:left="709" w:hanging="349"/>
        <w:rPr>
          <w:rFonts w:ascii="Arial" w:hAnsi="Arial" w:cs="Arial"/>
          <w:lang w:eastAsia="zh-CN"/>
        </w:rPr>
      </w:pPr>
      <w:r>
        <w:rPr>
          <w:rFonts w:ascii="Arial" w:hAnsi="Arial" w:cs="Arial"/>
          <w:lang w:eastAsia="zh-CN"/>
        </w:rPr>
        <w:t>I</w:t>
      </w:r>
      <w:r w:rsidR="00C255A7">
        <w:rPr>
          <w:rFonts w:ascii="Arial" w:hAnsi="Arial" w:cs="Arial"/>
          <w:lang w:eastAsia="zh-CN"/>
        </w:rPr>
        <w:t>n TS 23.122, the interpretation (i) is intentionally covered by another wording, e.g. in</w:t>
      </w:r>
      <w:r w:rsidR="00BA57B8">
        <w:rPr>
          <w:rFonts w:ascii="Arial" w:hAnsi="Arial" w:cs="Arial"/>
          <w:lang w:eastAsia="zh-CN"/>
        </w:rPr>
        <w:t xml:space="preserve"> the same</w:t>
      </w:r>
      <w:r w:rsidR="00C255A7">
        <w:rPr>
          <w:rFonts w:ascii="Arial" w:hAnsi="Arial" w:cs="Arial"/>
          <w:lang w:eastAsia="zh-CN"/>
        </w:rPr>
        <w:t xml:space="preserve"> sub</w:t>
      </w:r>
      <w:r w:rsidR="00BA57B8">
        <w:rPr>
          <w:rFonts w:ascii="Arial" w:hAnsi="Arial" w:cs="Arial"/>
          <w:lang w:eastAsia="zh-CN"/>
        </w:rPr>
        <w:t>clause</w:t>
      </w:r>
      <w:r w:rsidR="00C255A7">
        <w:rPr>
          <w:rFonts w:ascii="Arial" w:hAnsi="Arial" w:cs="Arial"/>
          <w:lang w:eastAsia="zh-CN"/>
        </w:rPr>
        <w:t xml:space="preserve"> </w:t>
      </w:r>
      <w:r w:rsidR="00BA57B8" w:rsidRPr="00BA57B8">
        <w:rPr>
          <w:rFonts w:ascii="Arial" w:hAnsi="Arial" w:cs="Arial"/>
          <w:lang w:eastAsia="zh-CN"/>
        </w:rPr>
        <w:t>4.4.3.1.1</w:t>
      </w:r>
      <w:r w:rsidR="00BA57B8">
        <w:rPr>
          <w:rFonts w:ascii="Arial" w:hAnsi="Arial" w:cs="Arial"/>
          <w:lang w:eastAsia="zh-CN"/>
        </w:rPr>
        <w:t xml:space="preserve"> as f) and g)</w:t>
      </w:r>
      <w:r w:rsidR="00C255A7">
        <w:rPr>
          <w:rFonts w:ascii="Arial" w:hAnsi="Arial" w:cs="Arial"/>
          <w:lang w:eastAsia="zh-CN"/>
        </w:rPr>
        <w:t>:</w:t>
      </w:r>
    </w:p>
    <w:p w:rsidR="00183241" w:rsidRPr="00A9113D" w:rsidRDefault="00183241" w:rsidP="00A9113D">
      <w:pPr>
        <w:ind w:leftChars="213" w:left="426"/>
        <w:rPr>
          <w:rFonts w:ascii="Arial" w:hAnsi="Arial" w:cs="Arial"/>
          <w:lang w:eastAsia="zh-CN"/>
        </w:rPr>
      </w:pPr>
      <w:r>
        <w:rPr>
          <w:rFonts w:ascii="Arial" w:hAnsi="Arial" w:cs="Arial" w:hint="eastAsia"/>
          <w:lang w:eastAsia="zh-CN"/>
        </w:rPr>
        <w:t>"</w:t>
      </w:r>
      <w:r w:rsidR="00BA57B8" w:rsidRPr="00BA57B8">
        <w:rPr>
          <w:i/>
          <w:lang w:eastAsia="zh-CN"/>
        </w:rPr>
        <w:t>d)</w:t>
      </w:r>
      <w:r w:rsidR="00BA57B8" w:rsidRPr="00BA57B8">
        <w:rPr>
          <w:i/>
          <w:lang w:eastAsia="zh-CN"/>
        </w:rPr>
        <w:tab/>
        <w:t>In iv and v, the MS shall search for all access technologies it is capable of</w:t>
      </w:r>
      <w:r w:rsidR="00BA57B8" w:rsidRPr="00772B6E">
        <w:rPr>
          <w:i/>
          <w:lang w:eastAsia="zh-CN"/>
        </w:rPr>
        <w:t xml:space="preserve">, </w:t>
      </w:r>
      <w:r w:rsidR="00BA57B8" w:rsidRPr="00561DF7">
        <w:rPr>
          <w:i/>
          <w:highlight w:val="yellow"/>
          <w:lang w:eastAsia="zh-CN"/>
        </w:rPr>
        <w:t>before deciding which PLMN to select</w:t>
      </w:r>
      <w:r w:rsidR="00BA57B8" w:rsidRPr="00BA57B8">
        <w:rPr>
          <w:i/>
          <w:lang w:eastAsia="zh-CN"/>
        </w:rPr>
        <w:t>.</w:t>
      </w:r>
      <w:r>
        <w:rPr>
          <w:rFonts w:ascii="Arial" w:hAnsi="Arial" w:cs="Arial"/>
          <w:lang w:eastAsia="zh-CN"/>
        </w:rPr>
        <w:t>"</w:t>
      </w:r>
    </w:p>
    <w:p w:rsidR="00C255A7" w:rsidRDefault="00C255A7" w:rsidP="00C255A7">
      <w:pPr>
        <w:ind w:left="360"/>
        <w:rPr>
          <w:rFonts w:ascii="Arial" w:hAnsi="Arial" w:cs="Arial"/>
          <w:lang w:eastAsia="zh-CN"/>
        </w:rPr>
      </w:pPr>
    </w:p>
    <w:p w:rsidR="00A92154" w:rsidRDefault="00A92154" w:rsidP="00A92154">
      <w:pPr>
        <w:ind w:left="360"/>
        <w:rPr>
          <w:rFonts w:ascii="Arial" w:hAnsi="Arial" w:cs="Arial"/>
          <w:b/>
          <w:u w:val="single"/>
          <w:lang w:eastAsia="zh-CN"/>
        </w:rPr>
      </w:pPr>
      <w:r>
        <w:rPr>
          <w:rFonts w:ascii="Arial" w:hAnsi="Arial" w:cs="Arial"/>
          <w:b/>
          <w:u w:val="single"/>
          <w:lang w:eastAsia="zh-CN"/>
        </w:rPr>
        <w:t>Observation #4</w:t>
      </w:r>
      <w:r w:rsidRPr="004D1DA3">
        <w:rPr>
          <w:rFonts w:ascii="Arial" w:hAnsi="Arial" w:cs="Arial"/>
          <w:b/>
          <w:u w:val="single"/>
          <w:lang w:eastAsia="zh-CN"/>
        </w:rPr>
        <w:t xml:space="preserve">: </w:t>
      </w:r>
      <w:r>
        <w:rPr>
          <w:rFonts w:ascii="Arial" w:hAnsi="Arial" w:cs="Arial"/>
          <w:b/>
          <w:u w:val="single"/>
          <w:lang w:eastAsia="zh-CN"/>
        </w:rPr>
        <w:t xml:space="preserve">The </w:t>
      </w:r>
      <w:r w:rsidR="00E523EF">
        <w:rPr>
          <w:rFonts w:ascii="Arial" w:hAnsi="Arial" w:cs="Arial"/>
          <w:b/>
          <w:u w:val="single"/>
          <w:lang w:eastAsia="zh-CN"/>
        </w:rPr>
        <w:t>wording</w:t>
      </w:r>
      <w:r>
        <w:rPr>
          <w:rFonts w:ascii="Arial" w:hAnsi="Arial" w:cs="Arial"/>
          <w:b/>
          <w:u w:val="single"/>
          <w:lang w:eastAsia="zh-CN"/>
        </w:rPr>
        <w:t xml:space="preserve"> "</w:t>
      </w:r>
      <w:r w:rsidRPr="00A92154">
        <w:rPr>
          <w:rFonts w:ascii="Arial" w:hAnsi="Arial" w:cs="Arial"/>
          <w:b/>
          <w:i/>
          <w:highlight w:val="yellow"/>
          <w:u w:val="single"/>
          <w:lang w:eastAsia="zh-CN"/>
        </w:rPr>
        <w:t>the MS shall search for all access technologies it is capable of</w:t>
      </w:r>
      <w:r w:rsidRPr="00A92154">
        <w:rPr>
          <w:rFonts w:ascii="Arial" w:hAnsi="Arial" w:cs="Arial"/>
          <w:b/>
          <w:u w:val="single"/>
          <w:lang w:eastAsia="zh-CN"/>
        </w:rPr>
        <w:t>"</w:t>
      </w:r>
      <w:r w:rsidR="00561DF7">
        <w:rPr>
          <w:rFonts w:ascii="Arial" w:hAnsi="Arial" w:cs="Arial"/>
          <w:b/>
          <w:u w:val="single"/>
          <w:lang w:eastAsia="zh-CN"/>
        </w:rPr>
        <w:t xml:space="preserve"> without "</w:t>
      </w:r>
      <w:r w:rsidR="00561DF7" w:rsidRPr="00E523EF">
        <w:rPr>
          <w:rFonts w:ascii="Arial" w:hAnsi="Arial" w:cs="Arial"/>
          <w:b/>
          <w:i/>
          <w:highlight w:val="yellow"/>
          <w:u w:val="single"/>
          <w:lang w:eastAsia="zh-CN"/>
        </w:rPr>
        <w:t>before deciding which PLMN to select</w:t>
      </w:r>
      <w:r w:rsidR="00561DF7">
        <w:rPr>
          <w:rFonts w:ascii="Arial" w:hAnsi="Arial" w:cs="Arial"/>
          <w:b/>
          <w:u w:val="single"/>
          <w:lang w:eastAsia="zh-CN"/>
        </w:rPr>
        <w:t>"</w:t>
      </w:r>
      <w:r>
        <w:rPr>
          <w:rFonts w:ascii="Arial" w:hAnsi="Arial" w:cs="Arial"/>
          <w:b/>
          <w:u w:val="single"/>
          <w:lang w:eastAsia="zh-CN"/>
        </w:rPr>
        <w:t xml:space="preserve"> in TS 23.122 just indicates </w:t>
      </w:r>
      <w:r w:rsidRPr="00A92154">
        <w:rPr>
          <w:rFonts w:ascii="Arial" w:hAnsi="Arial" w:cs="Arial"/>
          <w:b/>
          <w:u w:val="single"/>
          <w:lang w:eastAsia="zh-CN"/>
        </w:rPr>
        <w:t>the UE’s intention to search its HPLMN in all supported RATS, but during the selection procedure, o</w:t>
      </w:r>
      <w:r w:rsidR="008B0E79">
        <w:rPr>
          <w:rFonts w:ascii="Arial" w:hAnsi="Arial" w:cs="Arial"/>
          <w:b/>
          <w:u w:val="single"/>
          <w:lang w:eastAsia="zh-CN"/>
        </w:rPr>
        <w:t>nce the UE finds</w:t>
      </w:r>
      <w:r w:rsidRPr="00A92154">
        <w:rPr>
          <w:rFonts w:ascii="Arial" w:hAnsi="Arial" w:cs="Arial"/>
          <w:b/>
          <w:u w:val="single"/>
          <w:lang w:eastAsia="zh-CN"/>
        </w:rPr>
        <w:t xml:space="preserve"> its HPLMN </w:t>
      </w:r>
      <w:r w:rsidR="00D021D4" w:rsidRPr="00A92154">
        <w:rPr>
          <w:rFonts w:ascii="Arial" w:hAnsi="Arial" w:cs="Arial"/>
          <w:b/>
          <w:u w:val="single"/>
          <w:lang w:eastAsia="zh-CN"/>
        </w:rPr>
        <w:t xml:space="preserve">is available </w:t>
      </w:r>
      <w:r w:rsidRPr="00A92154">
        <w:rPr>
          <w:rFonts w:ascii="Arial" w:hAnsi="Arial" w:cs="Arial"/>
          <w:b/>
          <w:u w:val="single"/>
          <w:lang w:eastAsia="zh-CN"/>
        </w:rPr>
        <w:t>on a RAT</w:t>
      </w:r>
      <w:r w:rsidR="00B26952">
        <w:rPr>
          <w:rFonts w:ascii="Arial" w:hAnsi="Arial" w:cs="Arial"/>
          <w:b/>
          <w:u w:val="single"/>
          <w:lang w:eastAsia="zh-CN"/>
        </w:rPr>
        <w:t>, it will select it and abort</w:t>
      </w:r>
      <w:r w:rsidRPr="00A92154">
        <w:rPr>
          <w:rFonts w:ascii="Arial" w:hAnsi="Arial" w:cs="Arial"/>
          <w:b/>
          <w:u w:val="single"/>
          <w:lang w:eastAsia="zh-CN"/>
        </w:rPr>
        <w:t xml:space="preserve"> the subsequent search proced</w:t>
      </w:r>
      <w:r w:rsidRPr="00236332">
        <w:rPr>
          <w:rFonts w:ascii="Arial" w:hAnsi="Arial" w:cs="Arial"/>
          <w:b/>
          <w:u w:val="single"/>
          <w:lang w:eastAsia="zh-CN"/>
        </w:rPr>
        <w:t>ure</w:t>
      </w:r>
      <w:r w:rsidR="008B0E79" w:rsidRPr="00236332">
        <w:rPr>
          <w:b/>
          <w:u w:val="single"/>
        </w:rPr>
        <w:t xml:space="preserve"> </w:t>
      </w:r>
      <w:r w:rsidR="008B0E79" w:rsidRPr="00236332">
        <w:rPr>
          <w:rFonts w:ascii="Arial" w:hAnsi="Arial" w:cs="Arial"/>
          <w:b/>
          <w:u w:val="single"/>
          <w:lang w:eastAsia="zh-CN"/>
        </w:rPr>
        <w:t>f</w:t>
      </w:r>
      <w:r w:rsidR="008B0E79" w:rsidRPr="008B0E79">
        <w:rPr>
          <w:rFonts w:ascii="Arial" w:hAnsi="Arial" w:cs="Arial"/>
          <w:b/>
          <w:u w:val="single"/>
          <w:lang w:eastAsia="zh-CN"/>
        </w:rPr>
        <w:t>or other supported RATs</w:t>
      </w:r>
      <w:r>
        <w:rPr>
          <w:rFonts w:ascii="Arial" w:hAnsi="Arial" w:cs="Arial"/>
          <w:b/>
          <w:u w:val="single"/>
          <w:lang w:eastAsia="zh-CN"/>
        </w:rPr>
        <w:t>.</w:t>
      </w:r>
    </w:p>
    <w:p w:rsidR="00A92154" w:rsidRDefault="00A92154" w:rsidP="00C255A7">
      <w:pPr>
        <w:ind w:left="360"/>
        <w:rPr>
          <w:rFonts w:ascii="Arial" w:hAnsi="Arial" w:cs="Arial"/>
          <w:lang w:eastAsia="zh-CN"/>
        </w:rPr>
      </w:pPr>
    </w:p>
    <w:p w:rsidR="00A72903" w:rsidRDefault="00A72903" w:rsidP="00C255A7">
      <w:pPr>
        <w:ind w:left="360"/>
        <w:rPr>
          <w:rFonts w:ascii="Arial" w:hAnsi="Arial" w:cs="Arial"/>
          <w:lang w:eastAsia="zh-CN"/>
        </w:rPr>
      </w:pPr>
      <w:r>
        <w:rPr>
          <w:rFonts w:ascii="Arial" w:hAnsi="Arial" w:cs="Arial" w:hint="eastAsia"/>
          <w:lang w:eastAsia="zh-CN"/>
        </w:rPr>
        <w:t>Similar</w:t>
      </w:r>
      <w:r>
        <w:rPr>
          <w:rFonts w:ascii="Arial" w:hAnsi="Arial" w:cs="Arial"/>
          <w:lang w:eastAsia="zh-CN"/>
        </w:rPr>
        <w:t>ly</w:t>
      </w:r>
      <w:r>
        <w:rPr>
          <w:rFonts w:ascii="Arial" w:hAnsi="Arial" w:cs="Arial" w:hint="eastAsia"/>
          <w:lang w:eastAsia="zh-CN"/>
        </w:rPr>
        <w:t>, based on the text</w:t>
      </w:r>
      <w:r>
        <w:rPr>
          <w:rFonts w:ascii="Arial" w:hAnsi="Arial" w:cs="Arial"/>
          <w:lang w:eastAsia="zh-CN"/>
        </w:rPr>
        <w:t xml:space="preserve"> indicated </w:t>
      </w:r>
      <w:r w:rsidR="008E2654">
        <w:rPr>
          <w:rFonts w:ascii="Arial" w:hAnsi="Arial" w:cs="Arial" w:hint="eastAsia"/>
          <w:lang w:eastAsia="zh-CN"/>
        </w:rPr>
        <w:t>the LS</w:t>
      </w:r>
      <w:r w:rsidR="008E2654">
        <w:rPr>
          <w:rFonts w:ascii="Arial" w:hAnsi="Arial" w:cs="Arial"/>
          <w:lang w:eastAsia="zh-CN"/>
        </w:rPr>
        <w:t xml:space="preserve"> </w:t>
      </w:r>
      <w:r w:rsidR="008E2654" w:rsidRPr="00FC1C6E">
        <w:rPr>
          <w:rFonts w:ascii="Arial" w:hAnsi="Arial" w:cs="Arial"/>
          <w:lang w:eastAsia="zh-CN"/>
        </w:rPr>
        <w:t>N1-000703</w:t>
      </w:r>
      <w:r w:rsidR="008E2654">
        <w:rPr>
          <w:rFonts w:ascii="Arial" w:hAnsi="Arial" w:cs="Arial"/>
          <w:lang w:eastAsia="zh-CN"/>
        </w:rPr>
        <w:t xml:space="preserve"> sent to SA1. Observation #4 can</w:t>
      </w:r>
      <w:r w:rsidR="00CF58FB">
        <w:rPr>
          <w:rFonts w:ascii="Arial" w:hAnsi="Arial" w:cs="Arial"/>
          <w:lang w:eastAsia="zh-CN"/>
        </w:rPr>
        <w:t xml:space="preserve"> also</w:t>
      </w:r>
      <w:r w:rsidR="008E2654">
        <w:rPr>
          <w:rFonts w:ascii="Arial" w:hAnsi="Arial" w:cs="Arial"/>
          <w:lang w:eastAsia="zh-CN"/>
        </w:rPr>
        <w:t xml:space="preserve"> apply to RPLMN selection as well.</w:t>
      </w:r>
    </w:p>
    <w:p w:rsidR="00A72903" w:rsidRPr="00183241" w:rsidRDefault="00A72903" w:rsidP="00C255A7">
      <w:pPr>
        <w:ind w:left="360"/>
        <w:rPr>
          <w:rFonts w:ascii="Arial" w:hAnsi="Arial" w:cs="Arial"/>
          <w:lang w:eastAsia="zh-CN"/>
        </w:rPr>
      </w:pPr>
    </w:p>
    <w:p w:rsidR="00472898" w:rsidRDefault="00A76788" w:rsidP="003D282D">
      <w:pPr>
        <w:numPr>
          <w:ilvl w:val="0"/>
          <w:numId w:val="3"/>
        </w:numPr>
        <w:rPr>
          <w:rFonts w:ascii="Arial" w:hAnsi="Arial" w:cs="Arial"/>
          <w:lang w:eastAsia="zh-CN"/>
        </w:rPr>
      </w:pPr>
      <w:r>
        <w:rPr>
          <w:rFonts w:ascii="Arial" w:hAnsi="Arial" w:cs="Arial"/>
          <w:lang w:eastAsia="zh-CN"/>
        </w:rPr>
        <w:t>If</w:t>
      </w:r>
      <w:r w:rsidR="009C0802">
        <w:rPr>
          <w:rFonts w:ascii="Arial" w:hAnsi="Arial" w:cs="Arial"/>
          <w:lang w:eastAsia="zh-CN"/>
        </w:rPr>
        <w:t xml:space="preserve"> keep</w:t>
      </w:r>
      <w:r w:rsidR="00472898">
        <w:rPr>
          <w:rFonts w:ascii="Arial" w:hAnsi="Arial" w:cs="Arial"/>
          <w:lang w:eastAsia="zh-CN"/>
        </w:rPr>
        <w:t>ing</w:t>
      </w:r>
      <w:r w:rsidR="009C0802">
        <w:rPr>
          <w:rFonts w:ascii="Arial" w:hAnsi="Arial" w:cs="Arial"/>
          <w:lang w:eastAsia="zh-CN"/>
        </w:rPr>
        <w:t xml:space="preserve"> </w:t>
      </w:r>
      <w:r w:rsidR="009C0802" w:rsidRPr="009C0802">
        <w:rPr>
          <w:rFonts w:ascii="Arial" w:hAnsi="Arial" w:cs="Arial"/>
          <w:lang w:eastAsia="zh-CN"/>
        </w:rPr>
        <w:t>Observation #4</w:t>
      </w:r>
      <w:r w:rsidR="009C0802">
        <w:rPr>
          <w:rFonts w:ascii="Arial" w:hAnsi="Arial" w:cs="Arial"/>
          <w:lang w:eastAsia="zh-CN"/>
        </w:rPr>
        <w:t xml:space="preserve"> and </w:t>
      </w:r>
      <w:r w:rsidR="00472898">
        <w:rPr>
          <w:rFonts w:ascii="Arial" w:hAnsi="Arial" w:cs="Arial"/>
          <w:lang w:eastAsia="zh-CN"/>
        </w:rPr>
        <w:t>the MS can use the HPLMN selector to optimi</w:t>
      </w:r>
      <w:r w:rsidR="00A30383">
        <w:rPr>
          <w:rFonts w:ascii="Arial" w:hAnsi="Arial" w:cs="Arial"/>
          <w:lang w:eastAsia="zh-CN"/>
        </w:rPr>
        <w:t xml:space="preserve">se </w:t>
      </w:r>
      <w:r w:rsidR="00581E60">
        <w:rPr>
          <w:rFonts w:ascii="Arial" w:hAnsi="Arial" w:cs="Arial"/>
          <w:lang w:eastAsia="zh-CN"/>
        </w:rPr>
        <w:t xml:space="preserve">the </w:t>
      </w:r>
      <w:r w:rsidR="00A30383">
        <w:rPr>
          <w:rFonts w:ascii="Arial" w:hAnsi="Arial" w:cs="Arial"/>
          <w:lang w:eastAsia="zh-CN"/>
        </w:rPr>
        <w:t>search procedure in mind, we can</w:t>
      </w:r>
      <w:r w:rsidR="00472898">
        <w:rPr>
          <w:rFonts w:ascii="Arial" w:hAnsi="Arial" w:cs="Arial"/>
          <w:lang w:eastAsia="zh-CN"/>
        </w:rPr>
        <w:t xml:space="preserve"> evaluate </w:t>
      </w:r>
      <w:r w:rsidR="00F6343D">
        <w:rPr>
          <w:rFonts w:ascii="Arial" w:hAnsi="Arial" w:cs="Arial"/>
          <w:lang w:eastAsia="zh-CN"/>
        </w:rPr>
        <w:t>Problem #1</w:t>
      </w:r>
      <w:r w:rsidR="00472898">
        <w:rPr>
          <w:rFonts w:ascii="Arial" w:hAnsi="Arial" w:cs="Arial"/>
          <w:lang w:eastAsia="zh-CN"/>
        </w:rPr>
        <w:t xml:space="preserve"> case by case in Table #1</w:t>
      </w:r>
      <w:r w:rsidR="0045088C">
        <w:rPr>
          <w:rFonts w:ascii="Arial" w:hAnsi="Arial" w:cs="Arial"/>
          <w:lang w:eastAsia="zh-CN"/>
        </w:rPr>
        <w:t xml:space="preserve"> (assuming the MS supports </w:t>
      </w:r>
      <w:r w:rsidR="001F6D92">
        <w:rPr>
          <w:rFonts w:ascii="Arial" w:hAnsi="Arial" w:cs="Arial"/>
          <w:lang w:eastAsia="zh-CN"/>
        </w:rPr>
        <w:t>2G, 3G and 4G</w:t>
      </w:r>
      <w:r w:rsidR="0045088C">
        <w:rPr>
          <w:rFonts w:ascii="Arial" w:hAnsi="Arial" w:cs="Arial"/>
          <w:lang w:eastAsia="zh-CN"/>
        </w:rPr>
        <w:t>)</w:t>
      </w:r>
      <w:r w:rsidR="00472898">
        <w:rPr>
          <w:rFonts w:ascii="Arial" w:hAnsi="Arial" w:cs="Arial"/>
          <w:lang w:eastAsia="zh-CN"/>
        </w:rPr>
        <w:t>:</w:t>
      </w:r>
    </w:p>
    <w:p w:rsidR="00472898" w:rsidRDefault="00472898" w:rsidP="00472898">
      <w:pPr>
        <w:ind w:left="360"/>
        <w:rPr>
          <w:rFonts w:ascii="Arial" w:hAnsi="Arial" w:cs="Arial"/>
          <w:lang w:eastAsia="zh-CN"/>
        </w:rPr>
      </w:pPr>
    </w:p>
    <w:p w:rsidR="00956055" w:rsidRPr="00956055" w:rsidRDefault="00956055" w:rsidP="00956055">
      <w:pPr>
        <w:ind w:left="360"/>
        <w:jc w:val="center"/>
        <w:rPr>
          <w:rFonts w:ascii="Arial" w:hAnsi="Arial" w:cs="Arial"/>
          <w:b/>
          <w:lang w:eastAsia="zh-CN"/>
        </w:rPr>
      </w:pPr>
      <w:r w:rsidRPr="00956055">
        <w:rPr>
          <w:rFonts w:ascii="Arial" w:hAnsi="Arial" w:cs="Arial"/>
          <w:b/>
          <w:lang w:eastAsia="zh-CN"/>
        </w:rPr>
        <w:t>Table #1. Evaluation on Problem #1 per scenarios</w:t>
      </w:r>
    </w:p>
    <w:tbl>
      <w:tblPr>
        <w:tblW w:w="11341"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2977"/>
        <w:gridCol w:w="992"/>
        <w:gridCol w:w="2835"/>
        <w:gridCol w:w="2835"/>
        <w:gridCol w:w="1134"/>
      </w:tblGrid>
      <w:tr w:rsidR="004D59EA" w:rsidRPr="00C5052D" w:rsidTr="00645B8D">
        <w:tc>
          <w:tcPr>
            <w:tcW w:w="568" w:type="dxa"/>
            <w:shd w:val="clear" w:color="auto" w:fill="AEAAAA"/>
            <w:vAlign w:val="center"/>
          </w:tcPr>
          <w:p w:rsidR="004D59EA" w:rsidRPr="00C5052D" w:rsidRDefault="004D59EA" w:rsidP="00E97BAF">
            <w:pPr>
              <w:jc w:val="center"/>
              <w:rPr>
                <w:b/>
                <w:bCs/>
                <w:lang w:eastAsia="zh-CN"/>
              </w:rPr>
            </w:pPr>
            <w:r>
              <w:rPr>
                <w:b/>
                <w:bCs/>
                <w:lang w:eastAsia="zh-CN"/>
              </w:rPr>
              <w:t>No.</w:t>
            </w:r>
          </w:p>
        </w:tc>
        <w:tc>
          <w:tcPr>
            <w:tcW w:w="2977" w:type="dxa"/>
            <w:shd w:val="clear" w:color="auto" w:fill="AEAAAA"/>
            <w:vAlign w:val="center"/>
          </w:tcPr>
          <w:p w:rsidR="004D59EA" w:rsidRPr="00C5052D" w:rsidRDefault="004D59EA" w:rsidP="00645B8D">
            <w:pPr>
              <w:jc w:val="center"/>
              <w:rPr>
                <w:b/>
                <w:bCs/>
                <w:lang w:eastAsia="zh-CN"/>
              </w:rPr>
            </w:pPr>
            <w:r>
              <w:rPr>
                <w:b/>
                <w:bCs/>
                <w:lang w:eastAsia="zh-CN"/>
              </w:rPr>
              <w:t>Scenario description</w:t>
            </w:r>
          </w:p>
        </w:tc>
        <w:tc>
          <w:tcPr>
            <w:tcW w:w="992" w:type="dxa"/>
            <w:shd w:val="clear" w:color="auto" w:fill="AEAAAA"/>
            <w:vAlign w:val="center"/>
          </w:tcPr>
          <w:p w:rsidR="004D59EA" w:rsidRPr="00D5491D" w:rsidRDefault="004D59EA" w:rsidP="00E97BAF">
            <w:pPr>
              <w:jc w:val="both"/>
              <w:rPr>
                <w:b/>
                <w:bCs/>
                <w:lang w:eastAsia="zh-CN"/>
              </w:rPr>
            </w:pPr>
            <w:r>
              <w:rPr>
                <w:b/>
                <w:bCs/>
                <w:lang w:eastAsia="zh-CN"/>
              </w:rPr>
              <w:t>HPLMN selector provision in USIM</w:t>
            </w:r>
          </w:p>
        </w:tc>
        <w:tc>
          <w:tcPr>
            <w:tcW w:w="2835" w:type="dxa"/>
            <w:shd w:val="clear" w:color="auto" w:fill="AEAAAA"/>
            <w:vAlign w:val="center"/>
          </w:tcPr>
          <w:p w:rsidR="004D59EA" w:rsidRPr="00D5491D" w:rsidDel="00C953AC" w:rsidRDefault="004D59EA" w:rsidP="00E97BAF">
            <w:pPr>
              <w:jc w:val="both"/>
              <w:rPr>
                <w:b/>
                <w:bCs/>
                <w:lang w:eastAsia="zh-CN"/>
              </w:rPr>
            </w:pPr>
            <w:r>
              <w:rPr>
                <w:b/>
                <w:bCs/>
                <w:lang w:eastAsia="zh-CN"/>
              </w:rPr>
              <w:t>HPLMN selection procedure as per TS 23.122</w:t>
            </w:r>
          </w:p>
        </w:tc>
        <w:tc>
          <w:tcPr>
            <w:tcW w:w="2835" w:type="dxa"/>
            <w:shd w:val="clear" w:color="auto" w:fill="AEAAAA"/>
            <w:vAlign w:val="center"/>
          </w:tcPr>
          <w:p w:rsidR="004D59EA" w:rsidRPr="00D5491D" w:rsidDel="00C953AC" w:rsidRDefault="004D59EA" w:rsidP="00E97BAF">
            <w:pPr>
              <w:jc w:val="both"/>
              <w:rPr>
                <w:b/>
                <w:bCs/>
                <w:lang w:eastAsia="zh-CN"/>
              </w:rPr>
            </w:pPr>
            <w:r>
              <w:rPr>
                <w:b/>
                <w:bCs/>
                <w:lang w:eastAsia="zh-CN"/>
              </w:rPr>
              <w:t xml:space="preserve">HPLMN selection procedure as proposed in </w:t>
            </w:r>
            <w:r w:rsidRPr="00A30383">
              <w:rPr>
                <w:b/>
                <w:bCs/>
                <w:lang w:eastAsia="zh-CN"/>
              </w:rPr>
              <w:t>S1-171467 and C1-164962</w:t>
            </w:r>
          </w:p>
        </w:tc>
        <w:tc>
          <w:tcPr>
            <w:tcW w:w="1134" w:type="dxa"/>
            <w:shd w:val="clear" w:color="auto" w:fill="FFFF00"/>
            <w:vAlign w:val="center"/>
          </w:tcPr>
          <w:p w:rsidR="004D59EA" w:rsidRPr="00A30383" w:rsidRDefault="004D59EA" w:rsidP="00E97BAF">
            <w:pPr>
              <w:jc w:val="center"/>
              <w:rPr>
                <w:b/>
                <w:bCs/>
                <w:lang w:eastAsia="zh-CN"/>
              </w:rPr>
            </w:pPr>
            <w:r w:rsidRPr="00A30383">
              <w:rPr>
                <w:b/>
                <w:bCs/>
                <w:lang w:eastAsia="zh-CN"/>
              </w:rPr>
              <w:t>Any delay?</w:t>
            </w:r>
          </w:p>
        </w:tc>
      </w:tr>
      <w:tr w:rsidR="004D59EA" w:rsidRPr="00C5052D" w:rsidTr="00BE45DA">
        <w:tc>
          <w:tcPr>
            <w:tcW w:w="568" w:type="dxa"/>
            <w:shd w:val="clear" w:color="auto" w:fill="auto"/>
            <w:vAlign w:val="center"/>
          </w:tcPr>
          <w:p w:rsidR="004D59EA" w:rsidRPr="00C5052D" w:rsidRDefault="00BC2814" w:rsidP="00E97BAF">
            <w:pPr>
              <w:jc w:val="center"/>
              <w:rPr>
                <w:lang w:eastAsia="zh-CN"/>
              </w:rPr>
            </w:pPr>
            <w:r>
              <w:rPr>
                <w:lang w:eastAsia="zh-CN"/>
              </w:rPr>
              <w:t>I</w:t>
            </w:r>
          </w:p>
        </w:tc>
        <w:tc>
          <w:tcPr>
            <w:tcW w:w="2977" w:type="dxa"/>
            <w:shd w:val="clear" w:color="auto" w:fill="auto"/>
          </w:tcPr>
          <w:p w:rsidR="004D59EA" w:rsidRDefault="006E5D8D" w:rsidP="00BE45DA">
            <w:pPr>
              <w:jc w:val="both"/>
              <w:rPr>
                <w:lang w:eastAsia="zh-CN"/>
              </w:rPr>
            </w:pPr>
            <w:r>
              <w:rPr>
                <w:lang w:eastAsia="zh-CN"/>
              </w:rPr>
              <w:t>An o</w:t>
            </w:r>
            <w:r w:rsidR="004D59EA">
              <w:rPr>
                <w:lang w:eastAsia="zh-CN"/>
              </w:rPr>
              <w:t xml:space="preserve">perator only deployed a part of RAT homogeneously </w:t>
            </w:r>
            <w:r w:rsidR="00B8641F">
              <w:rPr>
                <w:lang w:eastAsia="zh-CN"/>
              </w:rPr>
              <w:t>in whole country (e.g. only 4G)</w:t>
            </w:r>
          </w:p>
          <w:p w:rsidR="004D59EA" w:rsidRDefault="004D59EA" w:rsidP="00BE45DA">
            <w:pPr>
              <w:jc w:val="both"/>
              <w:rPr>
                <w:lang w:eastAsia="zh-CN"/>
              </w:rPr>
            </w:pPr>
            <w:r>
              <w:rPr>
                <w:lang w:eastAsia="zh-CN"/>
              </w:rPr>
              <w:t>+</w:t>
            </w:r>
          </w:p>
          <w:p w:rsidR="004D59EA" w:rsidRPr="00BD6029" w:rsidRDefault="004D59EA" w:rsidP="00BE45DA">
            <w:pPr>
              <w:jc w:val="both"/>
              <w:rPr>
                <w:lang w:eastAsia="zh-CN"/>
              </w:rPr>
            </w:pPr>
            <w:r>
              <w:rPr>
                <w:lang w:eastAsia="zh-CN"/>
              </w:rPr>
              <w:t>The UE powers on in an area in which the deployed RAT is available</w:t>
            </w:r>
          </w:p>
        </w:tc>
        <w:tc>
          <w:tcPr>
            <w:tcW w:w="992" w:type="dxa"/>
            <w:shd w:val="clear" w:color="auto" w:fill="auto"/>
            <w:vAlign w:val="center"/>
          </w:tcPr>
          <w:p w:rsidR="004D59EA" w:rsidRPr="00BD6029" w:rsidRDefault="004D59EA" w:rsidP="00E97BAF">
            <w:pPr>
              <w:jc w:val="both"/>
              <w:rPr>
                <w:lang w:eastAsia="zh-CN"/>
              </w:rPr>
            </w:pPr>
            <w:r>
              <w:rPr>
                <w:lang w:eastAsia="zh-CN"/>
              </w:rPr>
              <w:t>O</w:t>
            </w:r>
            <w:r>
              <w:rPr>
                <w:rFonts w:hint="eastAsia"/>
                <w:lang w:eastAsia="zh-CN"/>
              </w:rPr>
              <w:t xml:space="preserve">nly </w:t>
            </w:r>
            <w:r>
              <w:rPr>
                <w:lang w:eastAsia="zh-CN"/>
              </w:rPr>
              <w:t>4G</w:t>
            </w:r>
          </w:p>
        </w:tc>
        <w:tc>
          <w:tcPr>
            <w:tcW w:w="2835" w:type="dxa"/>
          </w:tcPr>
          <w:p w:rsidR="004D59EA" w:rsidRDefault="004D59EA" w:rsidP="003D282D">
            <w:pPr>
              <w:numPr>
                <w:ilvl w:val="0"/>
                <w:numId w:val="6"/>
              </w:numPr>
              <w:jc w:val="both"/>
              <w:rPr>
                <w:lang w:eastAsia="zh-CN"/>
              </w:rPr>
            </w:pPr>
            <w:r>
              <w:rPr>
                <w:lang w:eastAsia="zh-CN"/>
              </w:rPr>
              <w:t>Firstly to search 4G and can find its HPLMN is available.</w:t>
            </w:r>
          </w:p>
          <w:p w:rsidR="004D59EA" w:rsidRPr="00BD6029" w:rsidRDefault="004D59EA" w:rsidP="003D282D">
            <w:pPr>
              <w:numPr>
                <w:ilvl w:val="0"/>
                <w:numId w:val="6"/>
              </w:numPr>
              <w:jc w:val="both"/>
              <w:rPr>
                <w:lang w:eastAsia="zh-CN"/>
              </w:rPr>
            </w:pPr>
            <w:r>
              <w:rPr>
                <w:lang w:eastAsia="zh-CN"/>
              </w:rPr>
              <w:t>To select its HPLMN and procedure ends here.</w:t>
            </w:r>
          </w:p>
        </w:tc>
        <w:tc>
          <w:tcPr>
            <w:tcW w:w="2835" w:type="dxa"/>
            <w:shd w:val="clear" w:color="auto" w:fill="auto"/>
          </w:tcPr>
          <w:p w:rsidR="004D59EA" w:rsidRDefault="004D59EA" w:rsidP="003D282D">
            <w:pPr>
              <w:numPr>
                <w:ilvl w:val="0"/>
                <w:numId w:val="8"/>
              </w:numPr>
              <w:jc w:val="both"/>
              <w:rPr>
                <w:lang w:eastAsia="zh-CN"/>
              </w:rPr>
            </w:pPr>
            <w:r>
              <w:rPr>
                <w:lang w:eastAsia="zh-CN"/>
              </w:rPr>
              <w:t>Firstly to search 4G and can find its HPLMN is available.</w:t>
            </w:r>
          </w:p>
          <w:p w:rsidR="004D59EA" w:rsidRPr="00BD6029" w:rsidRDefault="004D59EA" w:rsidP="003D282D">
            <w:pPr>
              <w:numPr>
                <w:ilvl w:val="0"/>
                <w:numId w:val="8"/>
              </w:numPr>
              <w:jc w:val="both"/>
              <w:rPr>
                <w:lang w:eastAsia="zh-CN"/>
              </w:rPr>
            </w:pPr>
            <w:r>
              <w:rPr>
                <w:lang w:eastAsia="zh-CN"/>
              </w:rPr>
              <w:t>To select its HPLMN and procedure ends here.</w:t>
            </w:r>
          </w:p>
        </w:tc>
        <w:tc>
          <w:tcPr>
            <w:tcW w:w="1134" w:type="dxa"/>
            <w:vAlign w:val="center"/>
          </w:tcPr>
          <w:p w:rsidR="004D59EA" w:rsidRPr="00D5491D" w:rsidRDefault="004D59EA" w:rsidP="00E97BAF">
            <w:pPr>
              <w:jc w:val="center"/>
              <w:rPr>
                <w:color w:val="0000CC"/>
                <w:lang w:eastAsia="zh-CN"/>
              </w:rPr>
            </w:pPr>
            <w:r>
              <w:rPr>
                <w:color w:val="0000CC"/>
                <w:lang w:eastAsia="zh-CN"/>
              </w:rPr>
              <w:t>No</w:t>
            </w:r>
          </w:p>
        </w:tc>
      </w:tr>
      <w:tr w:rsidR="004D59EA" w:rsidRPr="00C5052D" w:rsidTr="00BE45DA">
        <w:tc>
          <w:tcPr>
            <w:tcW w:w="568" w:type="dxa"/>
            <w:shd w:val="clear" w:color="auto" w:fill="auto"/>
            <w:vAlign w:val="center"/>
          </w:tcPr>
          <w:p w:rsidR="004D59EA" w:rsidRPr="00C5052D" w:rsidRDefault="00BC2814" w:rsidP="00E97BAF">
            <w:pPr>
              <w:jc w:val="center"/>
              <w:rPr>
                <w:lang w:eastAsia="zh-CN"/>
              </w:rPr>
            </w:pPr>
            <w:r>
              <w:rPr>
                <w:lang w:eastAsia="zh-CN"/>
              </w:rPr>
              <w:t>II</w:t>
            </w:r>
          </w:p>
        </w:tc>
        <w:tc>
          <w:tcPr>
            <w:tcW w:w="2977" w:type="dxa"/>
            <w:shd w:val="clear" w:color="auto" w:fill="auto"/>
          </w:tcPr>
          <w:p w:rsidR="004D59EA" w:rsidRDefault="006E5D8D" w:rsidP="00BE45DA">
            <w:pPr>
              <w:jc w:val="both"/>
              <w:rPr>
                <w:lang w:eastAsia="zh-CN"/>
              </w:rPr>
            </w:pPr>
            <w:r>
              <w:rPr>
                <w:lang w:eastAsia="zh-CN"/>
              </w:rPr>
              <w:t xml:space="preserve">An operator </w:t>
            </w:r>
            <w:r w:rsidR="004D59EA">
              <w:rPr>
                <w:lang w:eastAsia="zh-CN"/>
              </w:rPr>
              <w:t>only deployed a part of RAT homogeneously in whole country (e.g. only 4G)</w:t>
            </w:r>
          </w:p>
          <w:p w:rsidR="004D59EA" w:rsidRDefault="004D59EA" w:rsidP="00BE45DA">
            <w:pPr>
              <w:jc w:val="both"/>
              <w:rPr>
                <w:lang w:eastAsia="zh-CN"/>
              </w:rPr>
            </w:pPr>
            <w:r>
              <w:rPr>
                <w:lang w:eastAsia="zh-CN"/>
              </w:rPr>
              <w:t>+</w:t>
            </w:r>
          </w:p>
          <w:p w:rsidR="004D59EA" w:rsidRPr="00BD6029" w:rsidRDefault="005B712B" w:rsidP="00BE45DA">
            <w:pPr>
              <w:jc w:val="both"/>
              <w:rPr>
                <w:lang w:eastAsia="zh-CN"/>
              </w:rPr>
            </w:pPr>
            <w:r>
              <w:rPr>
                <w:lang w:eastAsia="zh-CN"/>
              </w:rPr>
              <w:t>The UE powers on in an area in which NONE of deployed RAT is available</w:t>
            </w:r>
          </w:p>
        </w:tc>
        <w:tc>
          <w:tcPr>
            <w:tcW w:w="992" w:type="dxa"/>
            <w:shd w:val="clear" w:color="auto" w:fill="auto"/>
            <w:vAlign w:val="center"/>
          </w:tcPr>
          <w:p w:rsidR="004D59EA" w:rsidRPr="00BD6029" w:rsidRDefault="004D59EA" w:rsidP="00E97BAF">
            <w:pPr>
              <w:jc w:val="both"/>
              <w:rPr>
                <w:lang w:eastAsia="zh-CN"/>
              </w:rPr>
            </w:pPr>
            <w:r>
              <w:rPr>
                <w:lang w:eastAsia="zh-CN"/>
              </w:rPr>
              <w:t>O</w:t>
            </w:r>
            <w:r>
              <w:rPr>
                <w:rFonts w:hint="eastAsia"/>
                <w:lang w:eastAsia="zh-CN"/>
              </w:rPr>
              <w:t xml:space="preserve">nly </w:t>
            </w:r>
            <w:r>
              <w:rPr>
                <w:lang w:eastAsia="zh-CN"/>
              </w:rPr>
              <w:t>4G</w:t>
            </w:r>
          </w:p>
        </w:tc>
        <w:tc>
          <w:tcPr>
            <w:tcW w:w="2835" w:type="dxa"/>
          </w:tcPr>
          <w:p w:rsidR="004D59EA" w:rsidRDefault="004D59EA" w:rsidP="003D282D">
            <w:pPr>
              <w:numPr>
                <w:ilvl w:val="0"/>
                <w:numId w:val="7"/>
              </w:numPr>
              <w:jc w:val="both"/>
              <w:rPr>
                <w:lang w:eastAsia="zh-CN"/>
              </w:rPr>
            </w:pPr>
            <w:r>
              <w:rPr>
                <w:lang w:eastAsia="zh-CN"/>
              </w:rPr>
              <w:t>Firstly to search 4G and cannot find its HPLMN is available.</w:t>
            </w:r>
          </w:p>
          <w:p w:rsidR="004D59EA" w:rsidRDefault="004D59EA" w:rsidP="003D282D">
            <w:pPr>
              <w:numPr>
                <w:ilvl w:val="0"/>
                <w:numId w:val="7"/>
              </w:numPr>
              <w:jc w:val="both"/>
              <w:rPr>
                <w:lang w:eastAsia="zh-CN"/>
              </w:rPr>
            </w:pPr>
            <w:r>
              <w:rPr>
                <w:lang w:eastAsia="zh-CN"/>
              </w:rPr>
              <w:t>To s</w:t>
            </w:r>
            <w:r>
              <w:rPr>
                <w:rFonts w:hint="eastAsia"/>
                <w:lang w:eastAsia="zh-CN"/>
              </w:rPr>
              <w:t>earch 3G and 2G and still cannot find its HPLMN is available</w:t>
            </w:r>
            <w:r>
              <w:rPr>
                <w:lang w:eastAsia="zh-CN"/>
              </w:rPr>
              <w:t>.</w:t>
            </w:r>
          </w:p>
          <w:p w:rsidR="004D59EA" w:rsidRPr="00BD6029" w:rsidRDefault="004D59EA" w:rsidP="003D282D">
            <w:pPr>
              <w:numPr>
                <w:ilvl w:val="0"/>
                <w:numId w:val="7"/>
              </w:numPr>
              <w:jc w:val="both"/>
              <w:rPr>
                <w:lang w:eastAsia="zh-CN"/>
              </w:rPr>
            </w:pPr>
            <w:r>
              <w:rPr>
                <w:lang w:eastAsia="zh-CN"/>
              </w:rPr>
              <w:t>Try to select other PLMNs.</w:t>
            </w:r>
          </w:p>
        </w:tc>
        <w:tc>
          <w:tcPr>
            <w:tcW w:w="2835" w:type="dxa"/>
            <w:shd w:val="clear" w:color="auto" w:fill="auto"/>
          </w:tcPr>
          <w:p w:rsidR="004D59EA" w:rsidRDefault="004D59EA" w:rsidP="003D282D">
            <w:pPr>
              <w:numPr>
                <w:ilvl w:val="0"/>
                <w:numId w:val="9"/>
              </w:numPr>
              <w:jc w:val="both"/>
              <w:rPr>
                <w:lang w:eastAsia="zh-CN"/>
              </w:rPr>
            </w:pPr>
            <w:r>
              <w:rPr>
                <w:lang w:eastAsia="zh-CN"/>
              </w:rPr>
              <w:t>Firstly to search 4G and cannot find its HPLMN is available.</w:t>
            </w:r>
          </w:p>
          <w:p w:rsidR="004D59EA" w:rsidRPr="00BD6029" w:rsidRDefault="004D59EA" w:rsidP="003D282D">
            <w:pPr>
              <w:numPr>
                <w:ilvl w:val="0"/>
                <w:numId w:val="9"/>
              </w:numPr>
              <w:jc w:val="both"/>
              <w:rPr>
                <w:lang w:eastAsia="zh-CN"/>
              </w:rPr>
            </w:pPr>
            <w:r>
              <w:rPr>
                <w:lang w:eastAsia="zh-CN"/>
              </w:rPr>
              <w:t>Try to select other PLMNs directly.</w:t>
            </w:r>
          </w:p>
        </w:tc>
        <w:tc>
          <w:tcPr>
            <w:tcW w:w="1134" w:type="dxa"/>
            <w:vAlign w:val="center"/>
          </w:tcPr>
          <w:p w:rsidR="004D59EA" w:rsidRPr="00D5491D" w:rsidRDefault="004D59EA" w:rsidP="00E97BAF">
            <w:pPr>
              <w:jc w:val="center"/>
              <w:rPr>
                <w:color w:val="0000CC"/>
                <w:lang w:eastAsia="zh-CN"/>
              </w:rPr>
            </w:pPr>
            <w:r>
              <w:rPr>
                <w:color w:val="0000CC"/>
                <w:lang w:eastAsia="zh-CN"/>
              </w:rPr>
              <w:t>Yes</w:t>
            </w:r>
          </w:p>
        </w:tc>
      </w:tr>
      <w:tr w:rsidR="004D59EA" w:rsidRPr="00C5052D" w:rsidTr="00BE45DA">
        <w:tc>
          <w:tcPr>
            <w:tcW w:w="568" w:type="dxa"/>
            <w:shd w:val="clear" w:color="auto" w:fill="auto"/>
            <w:vAlign w:val="center"/>
          </w:tcPr>
          <w:p w:rsidR="004D59EA" w:rsidRPr="00C5052D" w:rsidRDefault="00BC2814" w:rsidP="00E97BAF">
            <w:pPr>
              <w:jc w:val="center"/>
              <w:rPr>
                <w:lang w:eastAsia="zh-CN"/>
              </w:rPr>
            </w:pPr>
            <w:r>
              <w:rPr>
                <w:lang w:eastAsia="zh-CN"/>
              </w:rPr>
              <w:t>III</w:t>
            </w:r>
          </w:p>
        </w:tc>
        <w:tc>
          <w:tcPr>
            <w:tcW w:w="2977" w:type="dxa"/>
            <w:shd w:val="clear" w:color="auto" w:fill="auto"/>
          </w:tcPr>
          <w:p w:rsidR="004D59EA" w:rsidRDefault="006E5D8D" w:rsidP="00BE45DA">
            <w:pPr>
              <w:jc w:val="both"/>
              <w:rPr>
                <w:lang w:eastAsia="zh-CN"/>
              </w:rPr>
            </w:pPr>
            <w:r>
              <w:rPr>
                <w:lang w:eastAsia="zh-CN"/>
              </w:rPr>
              <w:t xml:space="preserve">An operator </w:t>
            </w:r>
            <w:r w:rsidR="004D59EA">
              <w:rPr>
                <w:lang w:eastAsia="zh-CN"/>
              </w:rPr>
              <w:t>only deployed a part of RAT but NOT homogeneously in whole country (e.g. only 4G i</w:t>
            </w:r>
            <w:r w:rsidR="00B45FF1">
              <w:rPr>
                <w:lang w:eastAsia="zh-CN"/>
              </w:rPr>
              <w:t>n area X and only 3G in area Y</w:t>
            </w:r>
            <w:r w:rsidR="004D59EA">
              <w:rPr>
                <w:lang w:eastAsia="zh-CN"/>
              </w:rPr>
              <w:t>)</w:t>
            </w:r>
          </w:p>
          <w:p w:rsidR="004D59EA" w:rsidRDefault="004D59EA" w:rsidP="00BE45DA">
            <w:pPr>
              <w:jc w:val="both"/>
              <w:rPr>
                <w:lang w:eastAsia="zh-CN"/>
              </w:rPr>
            </w:pPr>
            <w:r>
              <w:rPr>
                <w:lang w:eastAsia="zh-CN"/>
              </w:rPr>
              <w:t>+</w:t>
            </w:r>
          </w:p>
          <w:p w:rsidR="004D59EA" w:rsidRPr="00BD6029" w:rsidRDefault="004D59EA" w:rsidP="00BE45DA">
            <w:pPr>
              <w:jc w:val="both"/>
              <w:rPr>
                <w:lang w:eastAsia="zh-CN"/>
              </w:rPr>
            </w:pPr>
            <w:r>
              <w:rPr>
                <w:lang w:eastAsia="zh-CN"/>
              </w:rPr>
              <w:t>The UE powers on in an area in which one of deployed RAT is available</w:t>
            </w:r>
          </w:p>
        </w:tc>
        <w:tc>
          <w:tcPr>
            <w:tcW w:w="992" w:type="dxa"/>
            <w:shd w:val="clear" w:color="auto" w:fill="auto"/>
            <w:vAlign w:val="center"/>
          </w:tcPr>
          <w:p w:rsidR="00B9421F" w:rsidRDefault="00B9421F" w:rsidP="00E97BAF">
            <w:pPr>
              <w:jc w:val="both"/>
              <w:rPr>
                <w:lang w:eastAsia="zh-CN"/>
              </w:rPr>
            </w:pPr>
            <w:r>
              <w:rPr>
                <w:lang w:eastAsia="zh-CN"/>
              </w:rPr>
              <w:t>4G, 3G</w:t>
            </w:r>
          </w:p>
          <w:p w:rsidR="004D59EA" w:rsidRPr="00BD6029" w:rsidRDefault="00B9421F" w:rsidP="00E97BAF">
            <w:pPr>
              <w:jc w:val="both"/>
              <w:rPr>
                <w:lang w:eastAsia="zh-CN"/>
              </w:rPr>
            </w:pPr>
            <w:r>
              <w:rPr>
                <w:lang w:eastAsia="zh-CN"/>
              </w:rPr>
              <w:t>(</w:t>
            </w:r>
            <w:r w:rsidR="004D59EA">
              <w:rPr>
                <w:lang w:eastAsia="zh-CN"/>
              </w:rPr>
              <w:t>4G is higher than 3G</w:t>
            </w:r>
            <w:r>
              <w:rPr>
                <w:lang w:eastAsia="zh-CN"/>
              </w:rPr>
              <w:t>)</w:t>
            </w:r>
          </w:p>
        </w:tc>
        <w:tc>
          <w:tcPr>
            <w:tcW w:w="2835" w:type="dxa"/>
          </w:tcPr>
          <w:p w:rsidR="004D59EA" w:rsidRDefault="004D59EA" w:rsidP="003D282D">
            <w:pPr>
              <w:numPr>
                <w:ilvl w:val="0"/>
                <w:numId w:val="10"/>
              </w:numPr>
              <w:jc w:val="both"/>
              <w:rPr>
                <w:lang w:eastAsia="zh-CN"/>
              </w:rPr>
            </w:pPr>
            <w:r>
              <w:rPr>
                <w:lang w:eastAsia="zh-CN"/>
              </w:rPr>
              <w:t>Firstly to search 4G and can find its HPLMN is available (in area X) or</w:t>
            </w:r>
          </w:p>
          <w:p w:rsidR="004D59EA" w:rsidRDefault="004D59EA" w:rsidP="003D282D">
            <w:pPr>
              <w:numPr>
                <w:ilvl w:val="0"/>
                <w:numId w:val="10"/>
              </w:numPr>
              <w:jc w:val="both"/>
              <w:rPr>
                <w:lang w:eastAsia="zh-CN"/>
              </w:rPr>
            </w:pPr>
            <w:r>
              <w:rPr>
                <w:lang w:eastAsia="zh-CN"/>
              </w:rPr>
              <w:t>To search 3G and can find its HPLMN is available (in area Y).</w:t>
            </w:r>
          </w:p>
          <w:p w:rsidR="004D59EA" w:rsidRPr="00BD6029" w:rsidRDefault="004D59EA" w:rsidP="003D282D">
            <w:pPr>
              <w:numPr>
                <w:ilvl w:val="0"/>
                <w:numId w:val="10"/>
              </w:numPr>
              <w:jc w:val="both"/>
              <w:rPr>
                <w:lang w:eastAsia="zh-CN"/>
              </w:rPr>
            </w:pPr>
            <w:r>
              <w:rPr>
                <w:lang w:eastAsia="zh-CN"/>
              </w:rPr>
              <w:t>To select its HPLMN and procedure ends here.</w:t>
            </w:r>
          </w:p>
        </w:tc>
        <w:tc>
          <w:tcPr>
            <w:tcW w:w="2835" w:type="dxa"/>
            <w:shd w:val="clear" w:color="auto" w:fill="auto"/>
          </w:tcPr>
          <w:p w:rsidR="004D59EA" w:rsidRDefault="004D59EA" w:rsidP="003D282D">
            <w:pPr>
              <w:numPr>
                <w:ilvl w:val="0"/>
                <w:numId w:val="11"/>
              </w:numPr>
              <w:jc w:val="both"/>
              <w:rPr>
                <w:lang w:eastAsia="zh-CN"/>
              </w:rPr>
            </w:pPr>
            <w:r>
              <w:rPr>
                <w:lang w:eastAsia="zh-CN"/>
              </w:rPr>
              <w:t>Firstly to search 4G and can find its HPLMN is available (in area X) or</w:t>
            </w:r>
          </w:p>
          <w:p w:rsidR="004D59EA" w:rsidRDefault="004D59EA" w:rsidP="003D282D">
            <w:pPr>
              <w:numPr>
                <w:ilvl w:val="0"/>
                <w:numId w:val="11"/>
              </w:numPr>
              <w:jc w:val="both"/>
              <w:rPr>
                <w:lang w:eastAsia="zh-CN"/>
              </w:rPr>
            </w:pPr>
            <w:r>
              <w:rPr>
                <w:lang w:eastAsia="zh-CN"/>
              </w:rPr>
              <w:t>To search 3G and can find its HPLMN is available (in area Y).</w:t>
            </w:r>
          </w:p>
          <w:p w:rsidR="004D59EA" w:rsidRPr="00BD6029" w:rsidRDefault="004D59EA" w:rsidP="003D282D">
            <w:pPr>
              <w:numPr>
                <w:ilvl w:val="0"/>
                <w:numId w:val="11"/>
              </w:numPr>
              <w:jc w:val="both"/>
              <w:rPr>
                <w:lang w:eastAsia="zh-CN"/>
              </w:rPr>
            </w:pPr>
            <w:r>
              <w:rPr>
                <w:lang w:eastAsia="zh-CN"/>
              </w:rPr>
              <w:t>To select its HPLMN and procedure ends here.</w:t>
            </w:r>
          </w:p>
        </w:tc>
        <w:tc>
          <w:tcPr>
            <w:tcW w:w="1134" w:type="dxa"/>
            <w:vAlign w:val="center"/>
          </w:tcPr>
          <w:p w:rsidR="004D59EA" w:rsidRPr="00D5491D" w:rsidRDefault="004D59EA" w:rsidP="00E97BAF">
            <w:pPr>
              <w:jc w:val="center"/>
              <w:rPr>
                <w:color w:val="0000CC"/>
                <w:lang w:eastAsia="zh-CN"/>
              </w:rPr>
            </w:pPr>
            <w:r>
              <w:rPr>
                <w:color w:val="0000CC"/>
                <w:lang w:eastAsia="zh-CN"/>
              </w:rPr>
              <w:t>No</w:t>
            </w:r>
          </w:p>
        </w:tc>
      </w:tr>
      <w:tr w:rsidR="00B9421F" w:rsidRPr="00C5052D" w:rsidTr="00BE45DA">
        <w:tc>
          <w:tcPr>
            <w:tcW w:w="568" w:type="dxa"/>
            <w:shd w:val="clear" w:color="auto" w:fill="auto"/>
            <w:vAlign w:val="center"/>
          </w:tcPr>
          <w:p w:rsidR="00B9421F" w:rsidRPr="00C5052D" w:rsidRDefault="00BC2814" w:rsidP="00E97BAF">
            <w:pPr>
              <w:jc w:val="center"/>
              <w:rPr>
                <w:lang w:eastAsia="zh-CN"/>
              </w:rPr>
            </w:pPr>
            <w:r>
              <w:rPr>
                <w:lang w:eastAsia="zh-CN"/>
              </w:rPr>
              <w:t>IV</w:t>
            </w:r>
          </w:p>
        </w:tc>
        <w:tc>
          <w:tcPr>
            <w:tcW w:w="2977" w:type="dxa"/>
            <w:shd w:val="clear" w:color="auto" w:fill="auto"/>
          </w:tcPr>
          <w:p w:rsidR="00B9421F" w:rsidRDefault="006E5D8D" w:rsidP="00BE45DA">
            <w:pPr>
              <w:jc w:val="both"/>
              <w:rPr>
                <w:lang w:eastAsia="zh-CN"/>
              </w:rPr>
            </w:pPr>
            <w:r>
              <w:rPr>
                <w:lang w:eastAsia="zh-CN"/>
              </w:rPr>
              <w:t xml:space="preserve">An operator </w:t>
            </w:r>
            <w:r w:rsidR="00B9421F">
              <w:rPr>
                <w:lang w:eastAsia="zh-CN"/>
              </w:rPr>
              <w:t>only deployed a part of RAT but NOT homogeneously in whole country (e.g. only 4G i</w:t>
            </w:r>
            <w:r w:rsidR="00A54D55">
              <w:rPr>
                <w:lang w:eastAsia="zh-CN"/>
              </w:rPr>
              <w:t>n area X and only 3G in area Y</w:t>
            </w:r>
            <w:r w:rsidR="00B9421F">
              <w:rPr>
                <w:lang w:eastAsia="zh-CN"/>
              </w:rPr>
              <w:t>)</w:t>
            </w:r>
          </w:p>
          <w:p w:rsidR="00B9421F" w:rsidRDefault="00B9421F" w:rsidP="00BE45DA">
            <w:pPr>
              <w:jc w:val="both"/>
              <w:rPr>
                <w:lang w:eastAsia="zh-CN"/>
              </w:rPr>
            </w:pPr>
            <w:r>
              <w:rPr>
                <w:lang w:eastAsia="zh-CN"/>
              </w:rPr>
              <w:t>+</w:t>
            </w:r>
          </w:p>
          <w:p w:rsidR="00B9421F" w:rsidRPr="00BD6029" w:rsidRDefault="00B9421F" w:rsidP="00BE45DA">
            <w:pPr>
              <w:jc w:val="both"/>
              <w:rPr>
                <w:lang w:eastAsia="zh-CN"/>
              </w:rPr>
            </w:pPr>
            <w:r>
              <w:rPr>
                <w:lang w:eastAsia="zh-CN"/>
              </w:rPr>
              <w:t>The UE powers on in an area in which NONE of deployed RAT is available</w:t>
            </w:r>
          </w:p>
        </w:tc>
        <w:tc>
          <w:tcPr>
            <w:tcW w:w="992" w:type="dxa"/>
            <w:shd w:val="clear" w:color="auto" w:fill="auto"/>
            <w:vAlign w:val="center"/>
          </w:tcPr>
          <w:p w:rsidR="00B9421F" w:rsidRDefault="00B9421F" w:rsidP="00E97BAF">
            <w:pPr>
              <w:jc w:val="both"/>
              <w:rPr>
                <w:lang w:eastAsia="zh-CN"/>
              </w:rPr>
            </w:pPr>
            <w:r>
              <w:rPr>
                <w:lang w:eastAsia="zh-CN"/>
              </w:rPr>
              <w:t>4G, 3G</w:t>
            </w:r>
          </w:p>
          <w:p w:rsidR="00B9421F" w:rsidRPr="00BD6029" w:rsidRDefault="00B9421F" w:rsidP="00E97BAF">
            <w:pPr>
              <w:jc w:val="both"/>
              <w:rPr>
                <w:lang w:eastAsia="zh-CN"/>
              </w:rPr>
            </w:pPr>
            <w:r>
              <w:rPr>
                <w:lang w:eastAsia="zh-CN"/>
              </w:rPr>
              <w:t>(4G is higher than 3G)</w:t>
            </w:r>
          </w:p>
        </w:tc>
        <w:tc>
          <w:tcPr>
            <w:tcW w:w="2835" w:type="dxa"/>
          </w:tcPr>
          <w:p w:rsidR="00B9421F" w:rsidRDefault="00B9421F" w:rsidP="003D282D">
            <w:pPr>
              <w:numPr>
                <w:ilvl w:val="0"/>
                <w:numId w:val="12"/>
              </w:numPr>
              <w:jc w:val="both"/>
              <w:rPr>
                <w:lang w:eastAsia="zh-CN"/>
              </w:rPr>
            </w:pPr>
            <w:r>
              <w:rPr>
                <w:lang w:eastAsia="zh-CN"/>
              </w:rPr>
              <w:t>Firstly to search 4G and cannot find its HPLMN is available.</w:t>
            </w:r>
          </w:p>
          <w:p w:rsidR="00B9421F" w:rsidRDefault="00B9421F" w:rsidP="003D282D">
            <w:pPr>
              <w:numPr>
                <w:ilvl w:val="0"/>
                <w:numId w:val="12"/>
              </w:numPr>
              <w:jc w:val="both"/>
              <w:rPr>
                <w:lang w:eastAsia="zh-CN"/>
              </w:rPr>
            </w:pPr>
            <w:r>
              <w:rPr>
                <w:lang w:eastAsia="zh-CN"/>
              </w:rPr>
              <w:t>To s</w:t>
            </w:r>
            <w:r>
              <w:rPr>
                <w:rFonts w:hint="eastAsia"/>
                <w:lang w:eastAsia="zh-CN"/>
              </w:rPr>
              <w:t>earch 3G</w:t>
            </w:r>
            <w:r>
              <w:rPr>
                <w:lang w:eastAsia="zh-CN"/>
              </w:rPr>
              <w:t xml:space="preserve"> and cannot find its HPLMN is available.</w:t>
            </w:r>
          </w:p>
          <w:p w:rsidR="00B9421F" w:rsidRDefault="00B9421F" w:rsidP="003D282D">
            <w:pPr>
              <w:numPr>
                <w:ilvl w:val="0"/>
                <w:numId w:val="12"/>
              </w:numPr>
              <w:jc w:val="both"/>
              <w:rPr>
                <w:lang w:eastAsia="zh-CN"/>
              </w:rPr>
            </w:pPr>
            <w:r>
              <w:rPr>
                <w:lang w:eastAsia="zh-CN"/>
              </w:rPr>
              <w:t xml:space="preserve">To search </w:t>
            </w:r>
            <w:r>
              <w:rPr>
                <w:rFonts w:hint="eastAsia"/>
                <w:lang w:eastAsia="zh-CN"/>
              </w:rPr>
              <w:t>2G and still cannot find its HPLMN is available</w:t>
            </w:r>
          </w:p>
          <w:p w:rsidR="00B9421F" w:rsidRPr="00BD6029" w:rsidRDefault="00B9421F" w:rsidP="003D282D">
            <w:pPr>
              <w:numPr>
                <w:ilvl w:val="0"/>
                <w:numId w:val="12"/>
              </w:numPr>
              <w:jc w:val="both"/>
              <w:rPr>
                <w:lang w:eastAsia="zh-CN"/>
              </w:rPr>
            </w:pPr>
            <w:r>
              <w:rPr>
                <w:lang w:eastAsia="zh-CN"/>
              </w:rPr>
              <w:t>Try to select other PLMNs</w:t>
            </w:r>
          </w:p>
        </w:tc>
        <w:tc>
          <w:tcPr>
            <w:tcW w:w="2835" w:type="dxa"/>
            <w:shd w:val="clear" w:color="auto" w:fill="auto"/>
          </w:tcPr>
          <w:p w:rsidR="00B9421F" w:rsidRDefault="00B9421F" w:rsidP="003D282D">
            <w:pPr>
              <w:numPr>
                <w:ilvl w:val="0"/>
                <w:numId w:val="13"/>
              </w:numPr>
              <w:jc w:val="both"/>
              <w:rPr>
                <w:lang w:eastAsia="zh-CN"/>
              </w:rPr>
            </w:pPr>
            <w:r>
              <w:rPr>
                <w:lang w:eastAsia="zh-CN"/>
              </w:rPr>
              <w:t>Firstly to search 4G and cannot find its HPLMN is available.</w:t>
            </w:r>
          </w:p>
          <w:p w:rsidR="00B9421F" w:rsidRDefault="00B9421F" w:rsidP="003D282D">
            <w:pPr>
              <w:numPr>
                <w:ilvl w:val="0"/>
                <w:numId w:val="13"/>
              </w:numPr>
              <w:jc w:val="both"/>
              <w:rPr>
                <w:lang w:eastAsia="zh-CN"/>
              </w:rPr>
            </w:pPr>
            <w:r>
              <w:rPr>
                <w:lang w:eastAsia="zh-CN"/>
              </w:rPr>
              <w:t>To s</w:t>
            </w:r>
            <w:r>
              <w:rPr>
                <w:rFonts w:hint="eastAsia"/>
                <w:lang w:eastAsia="zh-CN"/>
              </w:rPr>
              <w:t>earch 3G</w:t>
            </w:r>
            <w:r>
              <w:rPr>
                <w:lang w:eastAsia="zh-CN"/>
              </w:rPr>
              <w:t xml:space="preserve"> and cannot find its HPLMN is available.</w:t>
            </w:r>
          </w:p>
          <w:p w:rsidR="00B9421F" w:rsidRPr="00BD6029" w:rsidRDefault="00B9421F" w:rsidP="003D282D">
            <w:pPr>
              <w:numPr>
                <w:ilvl w:val="0"/>
                <w:numId w:val="13"/>
              </w:numPr>
              <w:jc w:val="both"/>
              <w:rPr>
                <w:lang w:eastAsia="zh-CN"/>
              </w:rPr>
            </w:pPr>
            <w:r>
              <w:rPr>
                <w:lang w:eastAsia="zh-CN"/>
              </w:rPr>
              <w:t>Try to select other PLMNs.</w:t>
            </w:r>
          </w:p>
        </w:tc>
        <w:tc>
          <w:tcPr>
            <w:tcW w:w="1134" w:type="dxa"/>
            <w:vAlign w:val="center"/>
          </w:tcPr>
          <w:p w:rsidR="00B9421F" w:rsidRDefault="00B9421F" w:rsidP="00E97BAF">
            <w:pPr>
              <w:jc w:val="center"/>
              <w:rPr>
                <w:color w:val="0000CC"/>
                <w:lang w:eastAsia="zh-CN"/>
              </w:rPr>
            </w:pPr>
            <w:r>
              <w:rPr>
                <w:color w:val="0000CC"/>
                <w:lang w:eastAsia="zh-CN"/>
              </w:rPr>
              <w:t>Yes</w:t>
            </w:r>
          </w:p>
          <w:p w:rsidR="00B9421F" w:rsidRPr="008314A3" w:rsidRDefault="00B9421F" w:rsidP="00E97BAF">
            <w:pPr>
              <w:jc w:val="center"/>
              <w:rPr>
                <w:color w:val="0000CC"/>
                <w:lang w:eastAsia="zh-CN"/>
              </w:rPr>
            </w:pPr>
            <w:r>
              <w:rPr>
                <w:color w:val="0000CC"/>
                <w:lang w:eastAsia="zh-CN"/>
              </w:rPr>
              <w:t>But only 2G is additionally scanned</w:t>
            </w:r>
          </w:p>
        </w:tc>
      </w:tr>
    </w:tbl>
    <w:p w:rsidR="00472898" w:rsidRPr="00472898" w:rsidRDefault="00472898" w:rsidP="00472898">
      <w:pPr>
        <w:ind w:left="360"/>
        <w:rPr>
          <w:rFonts w:ascii="Arial" w:hAnsi="Arial" w:cs="Arial"/>
          <w:lang w:eastAsia="zh-CN"/>
        </w:rPr>
      </w:pPr>
    </w:p>
    <w:p w:rsidR="00986356" w:rsidRDefault="00B10B66" w:rsidP="005B7D13">
      <w:pPr>
        <w:ind w:left="360"/>
        <w:rPr>
          <w:rFonts w:ascii="Arial" w:hAnsi="Arial" w:cs="Arial"/>
          <w:lang w:eastAsia="zh-CN"/>
        </w:rPr>
      </w:pPr>
      <w:r>
        <w:rPr>
          <w:rFonts w:ascii="Arial" w:hAnsi="Arial" w:cs="Arial"/>
          <w:lang w:eastAsia="zh-CN"/>
        </w:rPr>
        <w:t>From Table #1, one can see</w:t>
      </w:r>
      <w:r w:rsidR="00986356">
        <w:rPr>
          <w:rFonts w:ascii="Arial" w:hAnsi="Arial" w:cs="Arial"/>
          <w:lang w:eastAsia="zh-CN"/>
        </w:rPr>
        <w:t>:</w:t>
      </w:r>
    </w:p>
    <w:p w:rsidR="00986356" w:rsidRDefault="00A54D55" w:rsidP="003D282D">
      <w:pPr>
        <w:numPr>
          <w:ilvl w:val="0"/>
          <w:numId w:val="14"/>
        </w:numPr>
        <w:ind w:left="709" w:hanging="349"/>
        <w:rPr>
          <w:rFonts w:ascii="Arial" w:hAnsi="Arial" w:cs="Arial"/>
          <w:lang w:eastAsia="zh-CN"/>
        </w:rPr>
      </w:pPr>
      <w:r>
        <w:rPr>
          <w:rFonts w:ascii="Arial" w:hAnsi="Arial" w:cs="Arial" w:hint="eastAsia"/>
          <w:lang w:eastAsia="zh-CN"/>
        </w:rPr>
        <w:t>In cases I and II</w:t>
      </w:r>
      <w:r>
        <w:rPr>
          <w:rFonts w:ascii="Arial" w:hAnsi="Arial" w:cs="Arial"/>
          <w:lang w:eastAsia="zh-CN"/>
        </w:rPr>
        <w:t>I</w:t>
      </w:r>
      <w:r w:rsidR="00986356">
        <w:rPr>
          <w:rFonts w:ascii="Arial" w:hAnsi="Arial" w:cs="Arial" w:hint="eastAsia"/>
          <w:lang w:eastAsia="zh-CN"/>
        </w:rPr>
        <w:t>, i.e.</w:t>
      </w:r>
      <w:r w:rsidR="00986356">
        <w:rPr>
          <w:rFonts w:ascii="Arial" w:hAnsi="Arial" w:cs="Arial"/>
          <w:lang w:eastAsia="zh-CN"/>
        </w:rPr>
        <w:t>,</w:t>
      </w:r>
      <w:r w:rsidR="00986356" w:rsidRPr="00986356">
        <w:rPr>
          <w:rFonts w:ascii="Arial" w:hAnsi="Arial" w:cs="Arial"/>
          <w:lang w:eastAsia="zh-CN"/>
        </w:rPr>
        <w:t xml:space="preserve"> </w:t>
      </w:r>
      <w:r w:rsidR="00986356">
        <w:rPr>
          <w:rFonts w:ascii="Arial" w:hAnsi="Arial" w:cs="Arial"/>
          <w:lang w:eastAsia="zh-CN"/>
        </w:rPr>
        <w:t>t</w:t>
      </w:r>
      <w:r w:rsidR="00986356" w:rsidRPr="005B7D13">
        <w:rPr>
          <w:rFonts w:ascii="Arial" w:hAnsi="Arial" w:cs="Arial"/>
          <w:lang w:eastAsia="zh-CN"/>
        </w:rPr>
        <w:t xml:space="preserve">he UE </w:t>
      </w:r>
      <w:r w:rsidR="00986356" w:rsidRPr="000E6B35">
        <w:rPr>
          <w:rFonts w:ascii="Arial" w:hAnsi="Arial" w:cs="Arial"/>
          <w:lang w:eastAsia="zh-CN"/>
        </w:rPr>
        <w:t>powers on</w:t>
      </w:r>
      <w:r w:rsidR="00986356">
        <w:rPr>
          <w:rFonts w:ascii="Arial" w:hAnsi="Arial" w:cs="Arial"/>
          <w:lang w:eastAsia="zh-CN"/>
        </w:rPr>
        <w:t xml:space="preserve"> in an area in which one</w:t>
      </w:r>
      <w:r w:rsidR="00986356" w:rsidRPr="005B7D13">
        <w:rPr>
          <w:rFonts w:ascii="Arial" w:hAnsi="Arial" w:cs="Arial"/>
          <w:lang w:eastAsia="zh-CN"/>
        </w:rPr>
        <w:t xml:space="preserve"> of deployed RAT</w:t>
      </w:r>
      <w:r w:rsidR="00986356">
        <w:rPr>
          <w:rFonts w:ascii="Arial" w:hAnsi="Arial" w:cs="Arial"/>
          <w:lang w:eastAsia="zh-CN"/>
        </w:rPr>
        <w:t>s</w:t>
      </w:r>
      <w:r w:rsidR="00986356" w:rsidRPr="005B7D13">
        <w:rPr>
          <w:rFonts w:ascii="Arial" w:hAnsi="Arial" w:cs="Arial"/>
          <w:lang w:eastAsia="zh-CN"/>
        </w:rPr>
        <w:t xml:space="preserve"> is available</w:t>
      </w:r>
      <w:r w:rsidR="00986356">
        <w:rPr>
          <w:rFonts w:ascii="Arial" w:hAnsi="Arial" w:cs="Arial"/>
          <w:lang w:eastAsia="zh-CN"/>
        </w:rPr>
        <w:t>, there is no delay on the PLMN selection. These two cases are more often</w:t>
      </w:r>
      <w:r w:rsidR="006E29AC">
        <w:rPr>
          <w:rFonts w:ascii="Arial" w:hAnsi="Arial" w:cs="Arial"/>
          <w:lang w:eastAsia="zh-CN"/>
        </w:rPr>
        <w:t xml:space="preserve"> than cases II and IV</w:t>
      </w:r>
      <w:r w:rsidR="00986356">
        <w:rPr>
          <w:rFonts w:ascii="Arial" w:hAnsi="Arial" w:cs="Arial"/>
          <w:lang w:eastAsia="zh-CN"/>
        </w:rPr>
        <w:t xml:space="preserve"> in the field.</w:t>
      </w:r>
    </w:p>
    <w:p w:rsidR="006E29AC" w:rsidRDefault="006E29AC" w:rsidP="006E29AC">
      <w:pPr>
        <w:ind w:left="709"/>
        <w:rPr>
          <w:rFonts w:ascii="Arial" w:hAnsi="Arial" w:cs="Arial"/>
          <w:lang w:eastAsia="zh-CN"/>
        </w:rPr>
      </w:pPr>
    </w:p>
    <w:p w:rsidR="00B10B66" w:rsidRDefault="00986356" w:rsidP="003D282D">
      <w:pPr>
        <w:numPr>
          <w:ilvl w:val="0"/>
          <w:numId w:val="14"/>
        </w:numPr>
        <w:ind w:left="709" w:hanging="349"/>
        <w:rPr>
          <w:rFonts w:ascii="Arial" w:hAnsi="Arial" w:cs="Arial"/>
          <w:lang w:eastAsia="zh-CN"/>
        </w:rPr>
      </w:pPr>
      <w:r>
        <w:rPr>
          <w:rFonts w:ascii="Arial" w:hAnsi="Arial" w:cs="Arial"/>
          <w:lang w:eastAsia="zh-CN"/>
        </w:rPr>
        <w:t>O</w:t>
      </w:r>
      <w:r w:rsidR="00B10B66">
        <w:rPr>
          <w:rFonts w:ascii="Arial" w:hAnsi="Arial" w:cs="Arial"/>
          <w:lang w:eastAsia="zh-CN"/>
        </w:rPr>
        <w:t>nly in case</w:t>
      </w:r>
      <w:r w:rsidR="006E29AC">
        <w:rPr>
          <w:rFonts w:ascii="Arial" w:hAnsi="Arial" w:cs="Arial"/>
          <w:lang w:eastAsia="zh-CN"/>
        </w:rPr>
        <w:t>s II and IV</w:t>
      </w:r>
      <w:r>
        <w:rPr>
          <w:rFonts w:ascii="Arial" w:hAnsi="Arial" w:cs="Arial"/>
          <w:lang w:eastAsia="zh-CN"/>
        </w:rPr>
        <w:t xml:space="preserve">, i.e., </w:t>
      </w:r>
      <w:r w:rsidR="005B7D13">
        <w:rPr>
          <w:rFonts w:ascii="Arial" w:hAnsi="Arial" w:cs="Arial"/>
          <w:lang w:eastAsia="zh-CN"/>
        </w:rPr>
        <w:t>t</w:t>
      </w:r>
      <w:r w:rsidR="005B7D13" w:rsidRPr="005B7D13">
        <w:rPr>
          <w:rFonts w:ascii="Arial" w:hAnsi="Arial" w:cs="Arial"/>
          <w:lang w:eastAsia="zh-CN"/>
        </w:rPr>
        <w:t xml:space="preserve">he UE </w:t>
      </w:r>
      <w:r w:rsidR="000E6B35" w:rsidRPr="000E6B35">
        <w:rPr>
          <w:rFonts w:ascii="Arial" w:hAnsi="Arial" w:cs="Arial"/>
          <w:lang w:eastAsia="zh-CN"/>
        </w:rPr>
        <w:t>powers on</w:t>
      </w:r>
      <w:r w:rsidR="005B7D13" w:rsidRPr="005B7D13">
        <w:rPr>
          <w:rFonts w:ascii="Arial" w:hAnsi="Arial" w:cs="Arial"/>
          <w:lang w:eastAsia="zh-CN"/>
        </w:rPr>
        <w:t xml:space="preserve"> in an area in which NONE of deployed RAT</w:t>
      </w:r>
      <w:r w:rsidR="00254869">
        <w:rPr>
          <w:rFonts w:ascii="Arial" w:hAnsi="Arial" w:cs="Arial"/>
          <w:lang w:eastAsia="zh-CN"/>
        </w:rPr>
        <w:t>s</w:t>
      </w:r>
      <w:r w:rsidR="005B7D13" w:rsidRPr="005B7D13">
        <w:rPr>
          <w:rFonts w:ascii="Arial" w:hAnsi="Arial" w:cs="Arial"/>
          <w:lang w:eastAsia="zh-CN"/>
        </w:rPr>
        <w:t xml:space="preserve"> is available</w:t>
      </w:r>
      <w:r w:rsidR="000E6B35">
        <w:rPr>
          <w:rFonts w:ascii="Arial" w:hAnsi="Arial" w:cs="Arial"/>
          <w:lang w:eastAsia="zh-CN"/>
        </w:rPr>
        <w:t>, the PLMN selection</w:t>
      </w:r>
      <w:r>
        <w:rPr>
          <w:rFonts w:ascii="Arial" w:hAnsi="Arial" w:cs="Arial"/>
          <w:lang w:eastAsia="zh-CN"/>
        </w:rPr>
        <w:t xml:space="preserve"> is delayed</w:t>
      </w:r>
      <w:r w:rsidR="000E6B35">
        <w:rPr>
          <w:rFonts w:ascii="Arial" w:hAnsi="Arial" w:cs="Arial"/>
          <w:lang w:eastAsia="zh-CN"/>
        </w:rPr>
        <w:t>. However, how often this case will happen? N</w:t>
      </w:r>
      <w:r w:rsidR="000E6B35" w:rsidRPr="00771730">
        <w:rPr>
          <w:rFonts w:ascii="Arial" w:hAnsi="Arial" w:cs="Arial"/>
          <w:lang w:eastAsia="zh-CN"/>
        </w:rPr>
        <w:t xml:space="preserve">ormally the operator will try to </w:t>
      </w:r>
      <w:r w:rsidR="000E6B35">
        <w:rPr>
          <w:rFonts w:ascii="Arial" w:hAnsi="Arial" w:cs="Arial"/>
          <w:lang w:eastAsia="zh-CN"/>
        </w:rPr>
        <w:t>improve their network</w:t>
      </w:r>
      <w:r w:rsidR="000E6B35" w:rsidRPr="00771730">
        <w:rPr>
          <w:rFonts w:ascii="Arial" w:hAnsi="Arial" w:cs="Arial"/>
          <w:lang w:eastAsia="zh-CN"/>
        </w:rPr>
        <w:t xml:space="preserve"> coverage as far as possible</w:t>
      </w:r>
      <w:r w:rsidR="000E6B35">
        <w:rPr>
          <w:rFonts w:ascii="Arial" w:hAnsi="Arial" w:cs="Arial"/>
          <w:lang w:eastAsia="zh-CN"/>
        </w:rPr>
        <w:t xml:space="preserve">, </w:t>
      </w:r>
      <w:r w:rsidR="002A4B48">
        <w:rPr>
          <w:rFonts w:ascii="Arial" w:hAnsi="Arial" w:cs="Arial"/>
          <w:lang w:eastAsia="zh-CN"/>
        </w:rPr>
        <w:t xml:space="preserve">so this </w:t>
      </w:r>
      <w:r w:rsidR="000E6B35">
        <w:rPr>
          <w:rFonts w:ascii="Arial" w:hAnsi="Arial" w:cs="Arial"/>
          <w:lang w:eastAsia="zh-CN"/>
        </w:rPr>
        <w:t>more likely happen</w:t>
      </w:r>
      <w:r w:rsidR="002A4B48">
        <w:rPr>
          <w:rFonts w:ascii="Arial" w:hAnsi="Arial" w:cs="Arial"/>
          <w:lang w:eastAsia="zh-CN"/>
        </w:rPr>
        <w:t>s</w:t>
      </w:r>
      <w:r w:rsidR="000E6B35">
        <w:rPr>
          <w:rFonts w:ascii="Arial" w:hAnsi="Arial" w:cs="Arial"/>
          <w:lang w:eastAsia="zh-CN"/>
        </w:rPr>
        <w:t xml:space="preserve"> in some corner area</w:t>
      </w:r>
      <w:r w:rsidR="002A4B48">
        <w:rPr>
          <w:rFonts w:ascii="Arial" w:hAnsi="Arial" w:cs="Arial"/>
          <w:lang w:eastAsia="zh-CN"/>
        </w:rPr>
        <w:t>s, e.g.</w:t>
      </w:r>
      <w:r w:rsidR="000E6B35">
        <w:rPr>
          <w:rFonts w:ascii="Arial" w:hAnsi="Arial" w:cs="Arial"/>
          <w:lang w:eastAsia="zh-CN"/>
        </w:rPr>
        <w:t xml:space="preserve"> in the lift, in the cave</w:t>
      </w:r>
      <w:r w:rsidR="002A4B48">
        <w:rPr>
          <w:rFonts w:ascii="Arial" w:hAnsi="Arial" w:cs="Arial"/>
          <w:lang w:eastAsia="zh-CN"/>
        </w:rPr>
        <w:t>, in the subway</w:t>
      </w:r>
      <w:r w:rsidR="006E29AC">
        <w:rPr>
          <w:rFonts w:ascii="Arial" w:hAnsi="Arial" w:cs="Arial"/>
          <w:lang w:eastAsia="zh-CN"/>
        </w:rPr>
        <w:t xml:space="preserve">, in the </w:t>
      </w:r>
      <w:r w:rsidR="00375E0B">
        <w:rPr>
          <w:rFonts w:ascii="Arial" w:hAnsi="Arial" w:cs="Arial"/>
          <w:lang w:eastAsia="zh-CN"/>
        </w:rPr>
        <w:t>basement</w:t>
      </w:r>
      <w:r w:rsidR="002A4B48">
        <w:rPr>
          <w:rFonts w:ascii="Arial" w:hAnsi="Arial" w:cs="Arial"/>
          <w:lang w:eastAsia="zh-CN"/>
        </w:rPr>
        <w:t xml:space="preserve"> or</w:t>
      </w:r>
      <w:r w:rsidR="000E6B35">
        <w:rPr>
          <w:rFonts w:ascii="Arial" w:hAnsi="Arial" w:cs="Arial"/>
          <w:lang w:eastAsia="zh-CN"/>
        </w:rPr>
        <w:t xml:space="preserve"> in the border of a country</w:t>
      </w:r>
      <w:r w:rsidR="002A4B48">
        <w:rPr>
          <w:rFonts w:ascii="Arial" w:hAnsi="Arial" w:cs="Arial"/>
          <w:lang w:eastAsia="zh-CN"/>
        </w:rPr>
        <w:t>.</w:t>
      </w:r>
    </w:p>
    <w:p w:rsidR="00B10B66" w:rsidRPr="000E6B35" w:rsidRDefault="00B10B66" w:rsidP="00771730">
      <w:pPr>
        <w:ind w:leftChars="180" w:left="1134" w:hangingChars="387" w:hanging="774"/>
        <w:rPr>
          <w:rFonts w:ascii="Arial" w:hAnsi="Arial" w:cs="Arial"/>
          <w:lang w:eastAsia="zh-CN"/>
        </w:rPr>
      </w:pPr>
    </w:p>
    <w:p w:rsidR="00584C6D" w:rsidRDefault="00584C6D" w:rsidP="00F9057D">
      <w:pPr>
        <w:ind w:left="360"/>
        <w:rPr>
          <w:rFonts w:ascii="Arial" w:hAnsi="Arial" w:cs="Arial"/>
          <w:lang w:eastAsia="zh-CN"/>
        </w:rPr>
      </w:pPr>
      <w:r>
        <w:rPr>
          <w:rFonts w:ascii="Arial" w:hAnsi="Arial" w:cs="Arial"/>
          <w:lang w:eastAsia="zh-CN"/>
        </w:rPr>
        <w:t>Please note that this is</w:t>
      </w:r>
      <w:r w:rsidR="006E6E59">
        <w:rPr>
          <w:rFonts w:ascii="Arial" w:hAnsi="Arial" w:cs="Arial"/>
          <w:lang w:eastAsia="zh-CN"/>
        </w:rPr>
        <w:t xml:space="preserve"> also</w:t>
      </w:r>
      <w:r>
        <w:rPr>
          <w:rFonts w:ascii="Arial" w:hAnsi="Arial" w:cs="Arial"/>
          <w:lang w:eastAsia="zh-CN"/>
        </w:rPr>
        <w:t xml:space="preserve"> tightly dependent on the provision of HPLMN selector in the USIM by t</w:t>
      </w:r>
      <w:r w:rsidR="00355F9B">
        <w:rPr>
          <w:rFonts w:ascii="Arial" w:hAnsi="Arial" w:cs="Arial"/>
          <w:lang w:eastAsia="zh-CN"/>
        </w:rPr>
        <w:t>he operators, e.g. in scenario II and IV</w:t>
      </w:r>
      <w:r>
        <w:rPr>
          <w:rFonts w:ascii="Arial" w:hAnsi="Arial" w:cs="Arial"/>
          <w:lang w:eastAsia="zh-CN"/>
        </w:rPr>
        <w:t>, if the operator configure</w:t>
      </w:r>
      <w:r w:rsidR="006E6E59">
        <w:rPr>
          <w:rFonts w:ascii="Arial" w:hAnsi="Arial" w:cs="Arial"/>
          <w:lang w:eastAsia="zh-CN"/>
        </w:rPr>
        <w:t>s</w:t>
      </w:r>
      <w:r>
        <w:rPr>
          <w:rFonts w:ascii="Arial" w:hAnsi="Arial" w:cs="Arial"/>
          <w:lang w:eastAsia="zh-CN"/>
        </w:rPr>
        <w:t xml:space="preserve"> 2G, 3G and 4G in the USIM, then there is no delay. Even the operator only deployed part of RATs in the field, they can still configure other RATs in </w:t>
      </w:r>
      <w:r w:rsidR="001B574B">
        <w:rPr>
          <w:rFonts w:ascii="Arial" w:hAnsi="Arial" w:cs="Arial"/>
          <w:lang w:eastAsia="zh-CN"/>
        </w:rPr>
        <w:t>the USIM, for future deployment.</w:t>
      </w:r>
      <w:r w:rsidR="00355F9B">
        <w:rPr>
          <w:rFonts w:ascii="Arial" w:hAnsi="Arial" w:cs="Arial"/>
          <w:lang w:eastAsia="zh-CN"/>
        </w:rPr>
        <w:t xml:space="preserve"> So far, t</w:t>
      </w:r>
      <w:r w:rsidR="006E6E59">
        <w:rPr>
          <w:rFonts w:ascii="Arial" w:hAnsi="Arial" w:cs="Arial"/>
          <w:lang w:eastAsia="zh-CN"/>
        </w:rPr>
        <w:t>here is no</w:t>
      </w:r>
      <w:r w:rsidR="00355F9B">
        <w:rPr>
          <w:rFonts w:ascii="Arial" w:hAnsi="Arial" w:cs="Arial"/>
          <w:lang w:eastAsia="zh-CN"/>
        </w:rPr>
        <w:t xml:space="preserve"> </w:t>
      </w:r>
      <w:r w:rsidR="00355F9B" w:rsidRPr="00355F9B">
        <w:rPr>
          <w:rFonts w:ascii="Arial" w:hAnsi="Arial" w:cs="Arial"/>
          <w:lang w:eastAsia="zh-CN"/>
        </w:rPr>
        <w:t xml:space="preserve">regulatory </w:t>
      </w:r>
      <w:r w:rsidR="006E6E59">
        <w:rPr>
          <w:rFonts w:ascii="Arial" w:hAnsi="Arial" w:cs="Arial"/>
          <w:lang w:eastAsia="zh-CN"/>
        </w:rPr>
        <w:t xml:space="preserve">enforcement that the operators cannot do this. On the contrary, in the field, the operator will more likely to do this, e.g. an operator </w:t>
      </w:r>
      <w:r w:rsidR="00350516">
        <w:rPr>
          <w:rFonts w:ascii="Arial" w:hAnsi="Arial" w:cs="Arial"/>
          <w:lang w:eastAsia="zh-CN"/>
        </w:rPr>
        <w:t xml:space="preserve">originally </w:t>
      </w:r>
      <w:r w:rsidR="006E6E59">
        <w:rPr>
          <w:rFonts w:ascii="Arial" w:hAnsi="Arial" w:cs="Arial"/>
          <w:lang w:eastAsia="zh-CN"/>
        </w:rPr>
        <w:t xml:space="preserve">plans to deploy 2G, then it can </w:t>
      </w:r>
      <w:r w:rsidR="00350516">
        <w:rPr>
          <w:rFonts w:ascii="Arial" w:hAnsi="Arial" w:cs="Arial"/>
          <w:lang w:eastAsia="zh-CN"/>
        </w:rPr>
        <w:t xml:space="preserve">still </w:t>
      </w:r>
      <w:r w:rsidR="006E6E59">
        <w:rPr>
          <w:rFonts w:ascii="Arial" w:hAnsi="Arial" w:cs="Arial"/>
          <w:lang w:eastAsia="zh-CN"/>
        </w:rPr>
        <w:t>provision 3G and 4G in the USIM to pave the way to deploy 3G and 4G in the future. Note that once a USIM card has issued to the market, it is not an easy and economical way for a</w:t>
      </w:r>
      <w:r w:rsidR="00350516">
        <w:rPr>
          <w:rFonts w:ascii="Arial" w:hAnsi="Arial" w:cs="Arial"/>
          <w:lang w:eastAsia="zh-CN"/>
        </w:rPr>
        <w:t>n</w:t>
      </w:r>
      <w:r w:rsidR="006E6E59">
        <w:rPr>
          <w:rFonts w:ascii="Arial" w:hAnsi="Arial" w:cs="Arial"/>
          <w:lang w:eastAsia="zh-CN"/>
        </w:rPr>
        <w:t xml:space="preserve"> operator to update the USIM</w:t>
      </w:r>
      <w:r w:rsidR="00BD2BC2">
        <w:rPr>
          <w:rFonts w:ascii="Arial" w:hAnsi="Arial" w:cs="Arial"/>
          <w:lang w:eastAsia="zh-CN"/>
        </w:rPr>
        <w:t xml:space="preserve"> card</w:t>
      </w:r>
      <w:r w:rsidR="006E6E59">
        <w:rPr>
          <w:rFonts w:ascii="Arial" w:hAnsi="Arial" w:cs="Arial"/>
          <w:lang w:eastAsia="zh-CN"/>
        </w:rPr>
        <w:t>.</w:t>
      </w:r>
    </w:p>
    <w:p w:rsidR="00F9057D" w:rsidRPr="00F9057D" w:rsidRDefault="00F9057D" w:rsidP="00F9057D">
      <w:pPr>
        <w:ind w:left="360"/>
        <w:rPr>
          <w:rFonts w:ascii="Arial" w:hAnsi="Arial" w:cs="Arial"/>
          <w:lang w:eastAsia="zh-CN"/>
        </w:rPr>
      </w:pPr>
    </w:p>
    <w:p w:rsidR="009C2ED8" w:rsidRDefault="00CE42DB" w:rsidP="00CE42DB">
      <w:pPr>
        <w:ind w:left="360"/>
        <w:rPr>
          <w:rFonts w:ascii="Arial" w:hAnsi="Arial" w:cs="Arial"/>
          <w:b/>
          <w:u w:val="single"/>
          <w:lang w:eastAsia="zh-CN"/>
        </w:rPr>
      </w:pPr>
      <w:r>
        <w:rPr>
          <w:rFonts w:ascii="Arial" w:hAnsi="Arial" w:cs="Arial"/>
          <w:b/>
          <w:u w:val="single"/>
          <w:lang w:eastAsia="zh-CN"/>
        </w:rPr>
        <w:t>Observation #5</w:t>
      </w:r>
      <w:r w:rsidRPr="004D1DA3">
        <w:rPr>
          <w:rFonts w:ascii="Arial" w:hAnsi="Arial" w:cs="Arial"/>
          <w:b/>
          <w:u w:val="single"/>
          <w:lang w:eastAsia="zh-CN"/>
        </w:rPr>
        <w:t xml:space="preserve">: </w:t>
      </w:r>
      <w:r w:rsidR="0086052B">
        <w:rPr>
          <w:rFonts w:ascii="Arial" w:hAnsi="Arial" w:cs="Arial"/>
          <w:b/>
          <w:u w:val="single"/>
          <w:lang w:eastAsia="zh-CN"/>
        </w:rPr>
        <w:t>The benefit from</w:t>
      </w:r>
      <w:r>
        <w:rPr>
          <w:rFonts w:ascii="Arial" w:hAnsi="Arial" w:cs="Arial"/>
          <w:b/>
          <w:u w:val="single"/>
          <w:lang w:eastAsia="zh-CN"/>
        </w:rPr>
        <w:t xml:space="preserve"> </w:t>
      </w:r>
      <w:r w:rsidR="009C2ED8">
        <w:rPr>
          <w:rFonts w:ascii="Arial" w:hAnsi="Arial" w:cs="Arial"/>
          <w:b/>
          <w:u w:val="single"/>
          <w:lang w:eastAsia="zh-CN"/>
        </w:rPr>
        <w:t xml:space="preserve">the proposal in S1-171467 </w:t>
      </w:r>
      <w:r w:rsidR="009C2ED8" w:rsidRPr="006F18EF">
        <w:rPr>
          <w:rFonts w:ascii="Arial" w:hAnsi="Arial" w:cs="Arial"/>
          <w:b/>
          <w:u w:val="single"/>
          <w:lang w:eastAsia="zh-CN"/>
        </w:rPr>
        <w:t>and C1-164962</w:t>
      </w:r>
      <w:r w:rsidR="009C2ED8">
        <w:rPr>
          <w:rFonts w:ascii="Arial" w:hAnsi="Arial" w:cs="Arial"/>
          <w:b/>
          <w:u w:val="single"/>
          <w:lang w:eastAsia="zh-CN"/>
        </w:rPr>
        <w:t xml:space="preserve"> is little, i.e., to avoid the delay of PLMN selection only in case</w:t>
      </w:r>
      <w:r w:rsidR="004B72ED">
        <w:rPr>
          <w:rFonts w:ascii="Arial" w:hAnsi="Arial" w:cs="Arial"/>
          <w:b/>
          <w:u w:val="single"/>
          <w:lang w:eastAsia="zh-CN"/>
        </w:rPr>
        <w:t>s</w:t>
      </w:r>
      <w:r w:rsidR="009C2ED8">
        <w:rPr>
          <w:rFonts w:ascii="Arial" w:hAnsi="Arial" w:cs="Arial"/>
          <w:b/>
          <w:u w:val="single"/>
          <w:lang w:eastAsia="zh-CN"/>
        </w:rPr>
        <w:t xml:space="preserve"> of </w:t>
      </w:r>
      <w:r w:rsidR="009C2ED8" w:rsidRPr="009C2ED8">
        <w:rPr>
          <w:rFonts w:ascii="Arial" w:hAnsi="Arial" w:cs="Arial"/>
          <w:b/>
          <w:u w:val="single"/>
          <w:lang w:eastAsia="zh-CN"/>
        </w:rPr>
        <w:t>the UE powers on in an area in which NONE of deployed RATs is available</w:t>
      </w:r>
      <w:r w:rsidR="009C2ED8">
        <w:rPr>
          <w:rFonts w:ascii="Arial" w:hAnsi="Arial" w:cs="Arial"/>
          <w:b/>
          <w:u w:val="single"/>
          <w:lang w:eastAsia="zh-CN"/>
        </w:rPr>
        <w:t xml:space="preserve"> and only deployed RATs are provisioned in the USIM</w:t>
      </w:r>
      <w:r w:rsidR="004B72ED">
        <w:rPr>
          <w:rFonts w:ascii="Arial" w:hAnsi="Arial" w:cs="Arial"/>
          <w:b/>
          <w:u w:val="single"/>
          <w:lang w:eastAsia="zh-CN"/>
        </w:rPr>
        <w:t xml:space="preserve"> card</w:t>
      </w:r>
      <w:r w:rsidR="009C2ED8">
        <w:rPr>
          <w:rFonts w:ascii="Arial" w:hAnsi="Arial" w:cs="Arial"/>
          <w:b/>
          <w:u w:val="single"/>
          <w:lang w:eastAsia="zh-CN"/>
        </w:rPr>
        <w:t>.</w:t>
      </w:r>
    </w:p>
    <w:p w:rsidR="009C2ED8" w:rsidRPr="009C2ED8" w:rsidRDefault="009C2ED8" w:rsidP="00CE42DB">
      <w:pPr>
        <w:ind w:left="360"/>
        <w:rPr>
          <w:rFonts w:ascii="Arial" w:hAnsi="Arial" w:cs="Arial"/>
          <w:b/>
          <w:u w:val="single"/>
          <w:lang w:eastAsia="zh-CN"/>
        </w:rPr>
      </w:pPr>
    </w:p>
    <w:p w:rsidR="009C2ED8" w:rsidRDefault="009C2ED8" w:rsidP="003D282D">
      <w:pPr>
        <w:numPr>
          <w:ilvl w:val="0"/>
          <w:numId w:val="3"/>
        </w:numPr>
        <w:rPr>
          <w:rFonts w:ascii="Arial" w:hAnsi="Arial" w:cs="Arial"/>
          <w:lang w:eastAsia="zh-CN"/>
        </w:rPr>
      </w:pPr>
      <w:r>
        <w:rPr>
          <w:rFonts w:ascii="Arial" w:hAnsi="Arial" w:cs="Arial"/>
          <w:lang w:eastAsia="zh-CN"/>
        </w:rPr>
        <w:lastRenderedPageBreak/>
        <w:t>However, w</w:t>
      </w:r>
      <w:r w:rsidR="0086052B">
        <w:rPr>
          <w:rFonts w:ascii="Arial" w:hAnsi="Arial" w:cs="Arial"/>
          <w:lang w:eastAsia="zh-CN"/>
        </w:rPr>
        <w:t>e cannot only see the benefit from</w:t>
      </w:r>
      <w:r>
        <w:rPr>
          <w:rFonts w:ascii="Arial" w:hAnsi="Arial" w:cs="Arial"/>
          <w:lang w:eastAsia="zh-CN"/>
        </w:rPr>
        <w:t xml:space="preserve"> the </w:t>
      </w:r>
      <w:r w:rsidRPr="009C2ED8">
        <w:rPr>
          <w:rFonts w:ascii="Arial" w:hAnsi="Arial" w:cs="Arial"/>
          <w:lang w:eastAsia="zh-CN"/>
        </w:rPr>
        <w:t>proposal in S1-171467 and C1-164962</w:t>
      </w:r>
      <w:r>
        <w:rPr>
          <w:rFonts w:ascii="Arial" w:hAnsi="Arial" w:cs="Arial"/>
          <w:lang w:eastAsia="zh-CN"/>
        </w:rPr>
        <w:t xml:space="preserve">, but should also to evaluate the </w:t>
      </w:r>
      <w:r w:rsidRPr="009C2ED8">
        <w:rPr>
          <w:rFonts w:ascii="Arial" w:hAnsi="Arial" w:cs="Arial"/>
          <w:lang w:eastAsia="zh-CN"/>
        </w:rPr>
        <w:t xml:space="preserve">potential </w:t>
      </w:r>
      <w:r>
        <w:rPr>
          <w:rFonts w:ascii="Arial" w:hAnsi="Arial" w:cs="Arial"/>
          <w:lang w:eastAsia="zh-CN"/>
        </w:rPr>
        <w:t xml:space="preserve">risks </w:t>
      </w:r>
      <w:r w:rsidR="0086052B">
        <w:rPr>
          <w:rFonts w:ascii="Arial" w:hAnsi="Arial" w:cs="Arial"/>
          <w:lang w:eastAsia="zh-CN"/>
        </w:rPr>
        <w:t>created by this</w:t>
      </w:r>
      <w:r>
        <w:rPr>
          <w:rFonts w:ascii="Arial" w:hAnsi="Arial" w:cs="Arial"/>
          <w:lang w:eastAsia="zh-CN"/>
        </w:rPr>
        <w:t xml:space="preserve"> proposal (see Table #2</w:t>
      </w:r>
      <w:r w:rsidR="00986356">
        <w:rPr>
          <w:rFonts w:ascii="Arial" w:hAnsi="Arial" w:cs="Arial"/>
          <w:lang w:eastAsia="zh-CN"/>
        </w:rPr>
        <w:t>, assuming the MS supports 2G, 3G and 4G</w:t>
      </w:r>
      <w:r>
        <w:rPr>
          <w:rFonts w:ascii="Arial" w:hAnsi="Arial" w:cs="Arial"/>
          <w:lang w:eastAsia="zh-CN"/>
        </w:rPr>
        <w:t>)</w:t>
      </w:r>
      <w:r w:rsidR="00527447">
        <w:rPr>
          <w:rFonts w:ascii="Arial" w:hAnsi="Arial" w:cs="Arial"/>
          <w:lang w:eastAsia="zh-CN"/>
        </w:rPr>
        <w:t xml:space="preserve">. </w:t>
      </w:r>
      <w:r w:rsidR="0086052B">
        <w:rPr>
          <w:rFonts w:ascii="Arial" w:hAnsi="Arial" w:cs="Arial"/>
          <w:lang w:eastAsia="zh-CN"/>
        </w:rPr>
        <w:t>Keep in mind (a</w:t>
      </w:r>
      <w:r w:rsidR="00527447">
        <w:rPr>
          <w:rFonts w:ascii="Arial" w:hAnsi="Arial" w:cs="Arial"/>
          <w:lang w:eastAsia="zh-CN"/>
        </w:rPr>
        <w:t>s in Observation #1</w:t>
      </w:r>
      <w:r w:rsidR="0086052B">
        <w:rPr>
          <w:rFonts w:ascii="Arial" w:hAnsi="Arial" w:cs="Arial"/>
          <w:lang w:eastAsia="zh-CN"/>
        </w:rPr>
        <w:t>)</w:t>
      </w:r>
      <w:r w:rsidR="00527447">
        <w:rPr>
          <w:rFonts w:ascii="Arial" w:hAnsi="Arial" w:cs="Arial"/>
          <w:lang w:eastAsia="zh-CN"/>
        </w:rPr>
        <w:t xml:space="preserve">, this proposal was already there before R99 and then was intentionally </w:t>
      </w:r>
      <w:r w:rsidR="0086052B">
        <w:rPr>
          <w:rFonts w:ascii="Arial" w:hAnsi="Arial" w:cs="Arial"/>
          <w:lang w:eastAsia="zh-CN"/>
        </w:rPr>
        <w:t>removed</w:t>
      </w:r>
      <w:r w:rsidR="00527447">
        <w:rPr>
          <w:rFonts w:ascii="Arial" w:hAnsi="Arial" w:cs="Arial"/>
          <w:lang w:eastAsia="zh-CN"/>
        </w:rPr>
        <w:t xml:space="preserve"> by 3GPP, which should be driven by some technical reasons.</w:t>
      </w:r>
    </w:p>
    <w:p w:rsidR="009C2ED8" w:rsidRPr="00527447" w:rsidRDefault="009C2ED8" w:rsidP="009C2ED8">
      <w:pPr>
        <w:ind w:left="360"/>
        <w:rPr>
          <w:rFonts w:ascii="Arial" w:hAnsi="Arial" w:cs="Arial"/>
          <w:lang w:eastAsia="zh-CN"/>
        </w:rPr>
      </w:pPr>
    </w:p>
    <w:p w:rsidR="00CC5779" w:rsidRPr="00956055" w:rsidRDefault="00CC5779" w:rsidP="00CC5779">
      <w:pPr>
        <w:ind w:left="360"/>
        <w:jc w:val="center"/>
        <w:rPr>
          <w:rFonts w:ascii="Arial" w:hAnsi="Arial" w:cs="Arial"/>
          <w:b/>
          <w:lang w:eastAsia="zh-CN"/>
        </w:rPr>
      </w:pPr>
      <w:r>
        <w:rPr>
          <w:rFonts w:ascii="Arial" w:hAnsi="Arial" w:cs="Arial"/>
          <w:b/>
          <w:lang w:eastAsia="zh-CN"/>
        </w:rPr>
        <w:t>Table #2</w:t>
      </w:r>
      <w:r w:rsidRPr="00956055">
        <w:rPr>
          <w:rFonts w:ascii="Arial" w:hAnsi="Arial" w:cs="Arial"/>
          <w:b/>
          <w:lang w:eastAsia="zh-CN"/>
        </w:rPr>
        <w:t xml:space="preserve">. </w:t>
      </w:r>
      <w:r w:rsidR="00590BEB">
        <w:rPr>
          <w:rFonts w:ascii="Arial" w:hAnsi="Arial" w:cs="Arial"/>
          <w:b/>
          <w:lang w:eastAsia="zh-CN"/>
        </w:rPr>
        <w:t>Risk</w:t>
      </w:r>
      <w:r w:rsidR="00A24B73">
        <w:rPr>
          <w:rFonts w:ascii="Arial" w:hAnsi="Arial" w:cs="Arial"/>
          <w:b/>
          <w:lang w:eastAsia="zh-CN"/>
        </w:rPr>
        <w:t>s</w:t>
      </w:r>
      <w:r w:rsidR="00590BEB">
        <w:rPr>
          <w:rFonts w:ascii="Arial" w:hAnsi="Arial" w:cs="Arial"/>
          <w:b/>
          <w:lang w:eastAsia="zh-CN"/>
        </w:rPr>
        <w:t xml:space="preserve"> e</w:t>
      </w:r>
      <w:r w:rsidRPr="00956055">
        <w:rPr>
          <w:rFonts w:ascii="Arial" w:hAnsi="Arial" w:cs="Arial"/>
          <w:b/>
          <w:lang w:eastAsia="zh-CN"/>
        </w:rPr>
        <w:t xml:space="preserve">valuation on </w:t>
      </w:r>
      <w:r w:rsidR="00590BEB" w:rsidRPr="00590BEB">
        <w:rPr>
          <w:rFonts w:ascii="Arial" w:hAnsi="Arial" w:cs="Arial"/>
          <w:b/>
          <w:lang w:eastAsia="zh-CN"/>
        </w:rPr>
        <w:t>proposal in S1-171467 and C1-164962</w:t>
      </w:r>
    </w:p>
    <w:tbl>
      <w:tblPr>
        <w:tblW w:w="1006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7"/>
        <w:gridCol w:w="3259"/>
        <w:gridCol w:w="1277"/>
        <w:gridCol w:w="2267"/>
        <w:gridCol w:w="2693"/>
      </w:tblGrid>
      <w:tr w:rsidR="00B9421F" w:rsidRPr="00C5052D" w:rsidTr="006B71F8">
        <w:tc>
          <w:tcPr>
            <w:tcW w:w="567" w:type="dxa"/>
            <w:shd w:val="clear" w:color="auto" w:fill="AEAAAA"/>
            <w:vAlign w:val="center"/>
          </w:tcPr>
          <w:p w:rsidR="00B9421F" w:rsidRPr="00C5052D" w:rsidRDefault="00B9421F" w:rsidP="006B2871">
            <w:pPr>
              <w:jc w:val="center"/>
              <w:rPr>
                <w:b/>
                <w:bCs/>
                <w:lang w:eastAsia="zh-CN"/>
              </w:rPr>
            </w:pPr>
            <w:r>
              <w:rPr>
                <w:b/>
                <w:bCs/>
                <w:lang w:eastAsia="zh-CN"/>
              </w:rPr>
              <w:t>No.</w:t>
            </w:r>
          </w:p>
        </w:tc>
        <w:tc>
          <w:tcPr>
            <w:tcW w:w="3259" w:type="dxa"/>
            <w:shd w:val="clear" w:color="auto" w:fill="AEAAAA"/>
            <w:vAlign w:val="center"/>
          </w:tcPr>
          <w:p w:rsidR="00B9421F" w:rsidRPr="00C5052D" w:rsidRDefault="00B9421F" w:rsidP="008E7F57">
            <w:pPr>
              <w:jc w:val="center"/>
              <w:rPr>
                <w:b/>
                <w:bCs/>
                <w:lang w:eastAsia="zh-CN"/>
              </w:rPr>
            </w:pPr>
            <w:r>
              <w:rPr>
                <w:b/>
                <w:bCs/>
                <w:lang w:eastAsia="zh-CN"/>
              </w:rPr>
              <w:t>Scenario description</w:t>
            </w:r>
          </w:p>
        </w:tc>
        <w:tc>
          <w:tcPr>
            <w:tcW w:w="1277" w:type="dxa"/>
            <w:shd w:val="clear" w:color="auto" w:fill="AEAAAA"/>
            <w:vAlign w:val="center"/>
          </w:tcPr>
          <w:p w:rsidR="00B9421F" w:rsidRDefault="00B9421F" w:rsidP="00196EED">
            <w:pPr>
              <w:jc w:val="center"/>
              <w:rPr>
                <w:b/>
                <w:bCs/>
                <w:lang w:eastAsia="zh-CN"/>
              </w:rPr>
            </w:pPr>
            <w:r>
              <w:rPr>
                <w:b/>
                <w:bCs/>
                <w:lang w:eastAsia="zh-CN"/>
              </w:rPr>
              <w:t>HPLMN selector provision in USIM</w:t>
            </w:r>
          </w:p>
        </w:tc>
        <w:tc>
          <w:tcPr>
            <w:tcW w:w="2267" w:type="dxa"/>
            <w:shd w:val="clear" w:color="auto" w:fill="AEAAAA"/>
            <w:vAlign w:val="center"/>
          </w:tcPr>
          <w:p w:rsidR="00B9421F" w:rsidRPr="00D5491D" w:rsidDel="00C953AC" w:rsidRDefault="00B9421F" w:rsidP="00196EED">
            <w:pPr>
              <w:jc w:val="center"/>
              <w:rPr>
                <w:b/>
                <w:bCs/>
                <w:lang w:eastAsia="zh-CN"/>
              </w:rPr>
            </w:pPr>
            <w:r>
              <w:rPr>
                <w:b/>
                <w:bCs/>
                <w:lang w:eastAsia="zh-CN"/>
              </w:rPr>
              <w:t>Risks for current TS 23.122</w:t>
            </w:r>
          </w:p>
        </w:tc>
        <w:tc>
          <w:tcPr>
            <w:tcW w:w="2693" w:type="dxa"/>
            <w:shd w:val="clear" w:color="auto" w:fill="AEAAAA"/>
            <w:vAlign w:val="center"/>
          </w:tcPr>
          <w:p w:rsidR="00B9421F" w:rsidRPr="00D5491D" w:rsidDel="00C953AC" w:rsidRDefault="00B9421F" w:rsidP="00196EED">
            <w:pPr>
              <w:jc w:val="center"/>
              <w:rPr>
                <w:b/>
                <w:bCs/>
                <w:lang w:eastAsia="zh-CN"/>
              </w:rPr>
            </w:pPr>
            <w:r>
              <w:rPr>
                <w:b/>
                <w:bCs/>
                <w:lang w:eastAsia="zh-CN"/>
              </w:rPr>
              <w:t xml:space="preserve">Risks for proposal in </w:t>
            </w:r>
            <w:r w:rsidRPr="00A30383">
              <w:rPr>
                <w:b/>
                <w:bCs/>
                <w:lang w:eastAsia="zh-CN"/>
              </w:rPr>
              <w:t>S1-171467 and C1-164962</w:t>
            </w:r>
          </w:p>
        </w:tc>
      </w:tr>
      <w:tr w:rsidR="00B9421F" w:rsidRPr="00C5052D" w:rsidTr="001F09D6">
        <w:trPr>
          <w:trHeight w:val="2283"/>
        </w:trPr>
        <w:tc>
          <w:tcPr>
            <w:tcW w:w="567" w:type="dxa"/>
            <w:shd w:val="clear" w:color="auto" w:fill="auto"/>
            <w:vAlign w:val="center"/>
          </w:tcPr>
          <w:p w:rsidR="00B9421F" w:rsidRPr="00C5052D" w:rsidRDefault="00B9421F" w:rsidP="006B2871">
            <w:pPr>
              <w:jc w:val="center"/>
              <w:rPr>
                <w:lang w:eastAsia="zh-CN"/>
              </w:rPr>
            </w:pPr>
            <w:r>
              <w:rPr>
                <w:lang w:eastAsia="zh-CN"/>
              </w:rPr>
              <w:t>I</w:t>
            </w:r>
          </w:p>
        </w:tc>
        <w:tc>
          <w:tcPr>
            <w:tcW w:w="3259" w:type="dxa"/>
            <w:shd w:val="clear" w:color="auto" w:fill="auto"/>
          </w:tcPr>
          <w:p w:rsidR="00B9421F" w:rsidRDefault="00B9421F" w:rsidP="00B9421F">
            <w:pPr>
              <w:ind w:left="33"/>
              <w:rPr>
                <w:lang w:val="en-US" w:eastAsia="zh-CN"/>
              </w:rPr>
            </w:pPr>
            <w:r>
              <w:rPr>
                <w:lang w:eastAsia="zh-CN"/>
              </w:rPr>
              <w:t>A</w:t>
            </w:r>
            <w:r w:rsidRPr="00C46005">
              <w:rPr>
                <w:lang w:val="en-US" w:eastAsia="zh-CN"/>
              </w:rPr>
              <w:t>n operator is undergoing removal of an old RAT (e.g. 2G) in some regions</w:t>
            </w:r>
            <w:r>
              <w:rPr>
                <w:lang w:val="en-US" w:eastAsia="zh-CN"/>
              </w:rPr>
              <w:t xml:space="preserve"> and</w:t>
            </w:r>
            <w:r w:rsidRPr="00C46005">
              <w:rPr>
                <w:lang w:val="en-US" w:eastAsia="zh-CN"/>
              </w:rPr>
              <w:t xml:space="preserve"> to sell new USIM cards for their subscribers located in those regions (e.g. 2G was removed fr</w:t>
            </w:r>
            <w:r>
              <w:rPr>
                <w:lang w:val="en-US" w:eastAsia="zh-CN"/>
              </w:rPr>
              <w:t xml:space="preserve">om the new sold USIM card). </w:t>
            </w:r>
          </w:p>
          <w:p w:rsidR="00264BC3" w:rsidRDefault="00264BC3" w:rsidP="00B9421F">
            <w:pPr>
              <w:ind w:left="33"/>
              <w:rPr>
                <w:lang w:val="en-US" w:eastAsia="zh-CN"/>
              </w:rPr>
            </w:pPr>
          </w:p>
          <w:p w:rsidR="00B9421F" w:rsidRPr="001F09D6" w:rsidRDefault="00B9421F" w:rsidP="001F09D6">
            <w:pPr>
              <w:ind w:left="33"/>
              <w:rPr>
                <w:lang w:val="en-US" w:eastAsia="zh-CN"/>
              </w:rPr>
            </w:pPr>
            <w:r>
              <w:rPr>
                <w:lang w:val="en-US" w:eastAsia="zh-CN"/>
              </w:rPr>
              <w:t>T</w:t>
            </w:r>
            <w:r w:rsidRPr="00C46005">
              <w:rPr>
                <w:lang w:val="en-US" w:eastAsia="zh-CN"/>
              </w:rPr>
              <w:t xml:space="preserve">hese subscribers used the new USIM card </w:t>
            </w:r>
            <w:r>
              <w:rPr>
                <w:lang w:val="en-US" w:eastAsia="zh-CN"/>
              </w:rPr>
              <w:t>move</w:t>
            </w:r>
            <w:r w:rsidRPr="00C46005">
              <w:rPr>
                <w:lang w:val="en-US" w:eastAsia="zh-CN"/>
              </w:rPr>
              <w:t xml:space="preserve"> to other regions in which only 2G was deployed, or 2G had better coverage than other RATs.</w:t>
            </w:r>
          </w:p>
        </w:tc>
        <w:tc>
          <w:tcPr>
            <w:tcW w:w="1277" w:type="dxa"/>
            <w:vAlign w:val="center"/>
          </w:tcPr>
          <w:p w:rsidR="00B9421F" w:rsidRDefault="00B9421F" w:rsidP="00196EED">
            <w:pPr>
              <w:jc w:val="center"/>
              <w:rPr>
                <w:lang w:eastAsia="zh-CN"/>
              </w:rPr>
            </w:pPr>
            <w:r>
              <w:rPr>
                <w:lang w:eastAsia="zh-CN"/>
              </w:rPr>
              <w:t>4G, 3G</w:t>
            </w:r>
          </w:p>
          <w:p w:rsidR="00B9421F" w:rsidRDefault="00B9421F" w:rsidP="00196EED">
            <w:pPr>
              <w:jc w:val="center"/>
              <w:rPr>
                <w:lang w:eastAsia="zh-CN"/>
              </w:rPr>
            </w:pPr>
            <w:r>
              <w:rPr>
                <w:lang w:eastAsia="zh-CN"/>
              </w:rPr>
              <w:t>(4G is higher than 3G)</w:t>
            </w:r>
          </w:p>
          <w:p w:rsidR="00653AAF" w:rsidRPr="00BD6029" w:rsidRDefault="00653AAF" w:rsidP="00196EED">
            <w:pPr>
              <w:jc w:val="center"/>
              <w:rPr>
                <w:lang w:eastAsia="zh-CN"/>
              </w:rPr>
            </w:pPr>
            <w:r>
              <w:rPr>
                <w:lang w:eastAsia="zh-CN"/>
              </w:rPr>
              <w:t>No 2G</w:t>
            </w:r>
          </w:p>
        </w:tc>
        <w:tc>
          <w:tcPr>
            <w:tcW w:w="2267" w:type="dxa"/>
            <w:vAlign w:val="center"/>
          </w:tcPr>
          <w:p w:rsidR="00B9421F" w:rsidRPr="00BD6029" w:rsidRDefault="00B9421F" w:rsidP="00196EED">
            <w:pPr>
              <w:jc w:val="center"/>
              <w:rPr>
                <w:lang w:eastAsia="zh-CN"/>
              </w:rPr>
            </w:pPr>
            <w:r>
              <w:rPr>
                <w:rFonts w:hint="eastAsia"/>
                <w:lang w:eastAsia="zh-CN"/>
              </w:rPr>
              <w:t>No.</w:t>
            </w:r>
          </w:p>
        </w:tc>
        <w:tc>
          <w:tcPr>
            <w:tcW w:w="2693" w:type="dxa"/>
            <w:shd w:val="clear" w:color="auto" w:fill="auto"/>
            <w:vAlign w:val="center"/>
          </w:tcPr>
          <w:p w:rsidR="00264BC3" w:rsidRDefault="00653AAF" w:rsidP="00196EED">
            <w:pPr>
              <w:jc w:val="both"/>
              <w:rPr>
                <w:lang w:eastAsia="zh-CN"/>
              </w:rPr>
            </w:pPr>
            <w:r>
              <w:rPr>
                <w:rFonts w:hint="eastAsia"/>
                <w:lang w:eastAsia="zh-CN"/>
              </w:rPr>
              <w:t>Yes.</w:t>
            </w:r>
          </w:p>
          <w:p w:rsidR="006A5C5B" w:rsidRPr="001F09D6" w:rsidRDefault="00B9421F" w:rsidP="00196EED">
            <w:pPr>
              <w:jc w:val="both"/>
              <w:rPr>
                <w:lang w:val="en-US" w:eastAsia="zh-CN"/>
              </w:rPr>
            </w:pPr>
            <w:r>
              <w:rPr>
                <w:lang w:eastAsia="zh-CN"/>
              </w:rPr>
              <w:t>The user</w:t>
            </w:r>
            <w:r w:rsidRPr="00C46005">
              <w:rPr>
                <w:lang w:val="en-US" w:eastAsia="zh-CN"/>
              </w:rPr>
              <w:t xml:space="preserve"> will never (or more likely cannot) obtain services from this operator (HPLMN), as the UE cannot select its HPLMN by searching 2G even the UE supports 2G</w:t>
            </w:r>
            <w:r>
              <w:rPr>
                <w:lang w:val="en-US" w:eastAsia="zh-CN"/>
              </w:rPr>
              <w:t>.</w:t>
            </w:r>
          </w:p>
          <w:p w:rsidR="006A5C5B" w:rsidRPr="006A60D3" w:rsidRDefault="006A5C5B" w:rsidP="00196EED">
            <w:pPr>
              <w:jc w:val="both"/>
              <w:rPr>
                <w:lang w:eastAsia="zh-CN"/>
              </w:rPr>
            </w:pPr>
            <w:r w:rsidRPr="006A60D3">
              <w:rPr>
                <w:highlight w:val="yellow"/>
                <w:lang w:val="en-US" w:eastAsia="zh-CN"/>
              </w:rPr>
              <w:t xml:space="preserve">This causes bad user experience </w:t>
            </w:r>
            <w:r w:rsidR="00BA73BE" w:rsidRPr="006A60D3">
              <w:rPr>
                <w:highlight w:val="yellow"/>
                <w:lang w:val="en-US" w:eastAsia="zh-CN"/>
              </w:rPr>
              <w:t xml:space="preserve">and </w:t>
            </w:r>
            <w:r w:rsidR="001572D6" w:rsidRPr="006A60D3">
              <w:rPr>
                <w:highlight w:val="yellow"/>
                <w:lang w:val="en-US" w:eastAsia="zh-CN"/>
              </w:rPr>
              <w:t>complaints to operators.</w:t>
            </w:r>
          </w:p>
        </w:tc>
      </w:tr>
      <w:tr w:rsidR="00A044D2" w:rsidRPr="00C5052D" w:rsidTr="001F09D6">
        <w:trPr>
          <w:trHeight w:val="2703"/>
        </w:trPr>
        <w:tc>
          <w:tcPr>
            <w:tcW w:w="567" w:type="dxa"/>
            <w:shd w:val="clear" w:color="auto" w:fill="auto"/>
            <w:vAlign w:val="center"/>
          </w:tcPr>
          <w:p w:rsidR="00A044D2" w:rsidRPr="00C5052D" w:rsidRDefault="00A044D2" w:rsidP="006B2871">
            <w:pPr>
              <w:jc w:val="center"/>
              <w:rPr>
                <w:lang w:eastAsia="zh-CN"/>
              </w:rPr>
            </w:pPr>
            <w:r>
              <w:rPr>
                <w:lang w:eastAsia="zh-CN"/>
              </w:rPr>
              <w:t>II</w:t>
            </w:r>
          </w:p>
        </w:tc>
        <w:tc>
          <w:tcPr>
            <w:tcW w:w="3259" w:type="dxa"/>
            <w:shd w:val="clear" w:color="auto" w:fill="auto"/>
          </w:tcPr>
          <w:p w:rsidR="00A044D2" w:rsidRDefault="00A044D2" w:rsidP="00A044D2">
            <w:pPr>
              <w:rPr>
                <w:lang w:val="en-US" w:eastAsia="zh-CN"/>
              </w:rPr>
            </w:pPr>
            <w:r>
              <w:rPr>
                <w:lang w:eastAsia="zh-CN"/>
              </w:rPr>
              <w:t>A</w:t>
            </w:r>
            <w:r w:rsidRPr="003D087C">
              <w:rPr>
                <w:lang w:val="en-US" w:eastAsia="zh-CN"/>
              </w:rPr>
              <w:t xml:space="preserve"> user changing mobile phone will be more often than changing USIM card</w:t>
            </w:r>
            <w:r>
              <w:rPr>
                <w:lang w:val="en-US" w:eastAsia="zh-CN"/>
              </w:rPr>
              <w:t xml:space="preserve">. The user already got </w:t>
            </w:r>
            <w:r w:rsidRPr="003D087C">
              <w:rPr>
                <w:lang w:val="en-US" w:eastAsia="zh-CN"/>
              </w:rPr>
              <w:t>the USIM card</w:t>
            </w:r>
            <w:r>
              <w:rPr>
                <w:lang w:val="en-US" w:eastAsia="zh-CN"/>
              </w:rPr>
              <w:t xml:space="preserve"> in which the HPLMN Selector </w:t>
            </w:r>
            <w:r w:rsidRPr="003D087C">
              <w:rPr>
                <w:lang w:val="en-US" w:eastAsia="zh-CN"/>
              </w:rPr>
              <w:t>was already provisioned</w:t>
            </w:r>
            <w:r>
              <w:rPr>
                <w:lang w:val="en-US" w:eastAsia="zh-CN"/>
              </w:rPr>
              <w:t xml:space="preserve"> with 4G and 3G, but no 2G.</w:t>
            </w:r>
          </w:p>
          <w:p w:rsidR="00264BC3" w:rsidRDefault="00264BC3" w:rsidP="00A044D2">
            <w:pPr>
              <w:rPr>
                <w:lang w:val="en-US" w:eastAsia="zh-CN"/>
              </w:rPr>
            </w:pPr>
          </w:p>
          <w:p w:rsidR="00A044D2" w:rsidRPr="003D087C" w:rsidRDefault="00A044D2" w:rsidP="00A044D2">
            <w:pPr>
              <w:rPr>
                <w:lang w:val="en-US" w:eastAsia="zh-CN"/>
              </w:rPr>
            </w:pPr>
            <w:r>
              <w:rPr>
                <w:lang w:val="en-US" w:eastAsia="zh-CN"/>
              </w:rPr>
              <w:t>Hereafter, the user changes</w:t>
            </w:r>
            <w:r w:rsidRPr="003D087C">
              <w:rPr>
                <w:lang w:val="en-US" w:eastAsia="zh-CN"/>
              </w:rPr>
              <w:t xml:space="preserve"> a new mob</w:t>
            </w:r>
            <w:r>
              <w:rPr>
                <w:lang w:val="en-US" w:eastAsia="zh-CN"/>
              </w:rPr>
              <w:t>ile phone which implemented the</w:t>
            </w:r>
            <w:r w:rsidRPr="003D087C">
              <w:rPr>
                <w:lang w:val="en-US" w:eastAsia="zh-CN"/>
              </w:rPr>
              <w:t xml:space="preserve"> new Rel-15 feature as proposed </w:t>
            </w:r>
            <w:r>
              <w:rPr>
                <w:lang w:val="en-US" w:eastAsia="zh-CN"/>
              </w:rPr>
              <w:t xml:space="preserve">in </w:t>
            </w:r>
            <w:r w:rsidRPr="00DD0E8B">
              <w:rPr>
                <w:lang w:val="en-US" w:eastAsia="zh-CN"/>
              </w:rPr>
              <w:t>S1-171467 and C1-164962</w:t>
            </w:r>
            <w:r w:rsidRPr="003D087C">
              <w:rPr>
                <w:lang w:val="en-US" w:eastAsia="zh-CN"/>
              </w:rPr>
              <w:t xml:space="preserve"> </w:t>
            </w:r>
            <w:r>
              <w:rPr>
                <w:lang w:val="en-US" w:eastAsia="zh-CN"/>
              </w:rPr>
              <w:t>but</w:t>
            </w:r>
            <w:r w:rsidRPr="003D087C">
              <w:rPr>
                <w:lang w:val="en-US" w:eastAsia="zh-CN"/>
              </w:rPr>
              <w:t xml:space="preserve"> the user </w:t>
            </w:r>
            <w:r w:rsidR="00264BC3">
              <w:rPr>
                <w:lang w:val="en-US" w:eastAsia="zh-CN"/>
              </w:rPr>
              <w:t xml:space="preserve">still uses the old </w:t>
            </w:r>
            <w:r>
              <w:rPr>
                <w:lang w:val="en-US" w:eastAsia="zh-CN"/>
              </w:rPr>
              <w:t>USIM card for the new phone.</w:t>
            </w:r>
          </w:p>
        </w:tc>
        <w:tc>
          <w:tcPr>
            <w:tcW w:w="1277" w:type="dxa"/>
            <w:vAlign w:val="center"/>
          </w:tcPr>
          <w:p w:rsidR="00A044D2" w:rsidRDefault="00A044D2" w:rsidP="00196EED">
            <w:pPr>
              <w:jc w:val="center"/>
              <w:rPr>
                <w:lang w:eastAsia="zh-CN"/>
              </w:rPr>
            </w:pPr>
            <w:r>
              <w:rPr>
                <w:lang w:eastAsia="zh-CN"/>
              </w:rPr>
              <w:t>4G, 3G</w:t>
            </w:r>
          </w:p>
          <w:p w:rsidR="00A044D2" w:rsidRDefault="00A044D2" w:rsidP="00196EED">
            <w:pPr>
              <w:jc w:val="center"/>
              <w:rPr>
                <w:lang w:eastAsia="zh-CN"/>
              </w:rPr>
            </w:pPr>
            <w:r>
              <w:rPr>
                <w:lang w:eastAsia="zh-CN"/>
              </w:rPr>
              <w:t>(4G is higher than 3G)</w:t>
            </w:r>
          </w:p>
          <w:p w:rsidR="00A044D2" w:rsidRPr="00BD6029" w:rsidRDefault="00A044D2" w:rsidP="00196EED">
            <w:pPr>
              <w:jc w:val="center"/>
              <w:rPr>
                <w:lang w:eastAsia="zh-CN"/>
              </w:rPr>
            </w:pPr>
            <w:r>
              <w:rPr>
                <w:lang w:eastAsia="zh-CN"/>
              </w:rPr>
              <w:t>No 2G</w:t>
            </w:r>
          </w:p>
        </w:tc>
        <w:tc>
          <w:tcPr>
            <w:tcW w:w="2267" w:type="dxa"/>
            <w:vAlign w:val="center"/>
          </w:tcPr>
          <w:p w:rsidR="00A044D2" w:rsidRPr="00BD6029" w:rsidRDefault="00A044D2" w:rsidP="00196EED">
            <w:pPr>
              <w:jc w:val="center"/>
              <w:rPr>
                <w:lang w:eastAsia="zh-CN"/>
              </w:rPr>
            </w:pPr>
            <w:r>
              <w:rPr>
                <w:lang w:eastAsia="zh-CN"/>
              </w:rPr>
              <w:t>No.</w:t>
            </w:r>
          </w:p>
        </w:tc>
        <w:tc>
          <w:tcPr>
            <w:tcW w:w="2693" w:type="dxa"/>
            <w:shd w:val="clear" w:color="auto" w:fill="auto"/>
            <w:vAlign w:val="center"/>
          </w:tcPr>
          <w:p w:rsidR="00264BC3" w:rsidRDefault="00A044D2" w:rsidP="00196EED">
            <w:pPr>
              <w:jc w:val="both"/>
              <w:rPr>
                <w:lang w:eastAsia="zh-CN"/>
              </w:rPr>
            </w:pPr>
            <w:r>
              <w:rPr>
                <w:rFonts w:hint="eastAsia"/>
                <w:lang w:eastAsia="zh-CN"/>
              </w:rPr>
              <w:t>Yes.</w:t>
            </w:r>
          </w:p>
          <w:p w:rsidR="00F30E5B" w:rsidRPr="001F09D6" w:rsidRDefault="00285E3F" w:rsidP="00196EED">
            <w:pPr>
              <w:jc w:val="both"/>
              <w:rPr>
                <w:lang w:eastAsia="zh-CN"/>
              </w:rPr>
            </w:pPr>
            <w:r>
              <w:rPr>
                <w:lang w:eastAsia="zh-CN"/>
              </w:rPr>
              <w:t>When</w:t>
            </w:r>
            <w:r w:rsidRPr="00285E3F">
              <w:rPr>
                <w:lang w:eastAsia="zh-CN"/>
              </w:rPr>
              <w:t xml:space="preserve"> this new phone switches-on, it </w:t>
            </w:r>
            <w:r>
              <w:rPr>
                <w:lang w:eastAsia="zh-CN"/>
              </w:rPr>
              <w:t xml:space="preserve">will </w:t>
            </w:r>
            <w:r w:rsidRPr="00285E3F">
              <w:rPr>
                <w:lang w:eastAsia="zh-CN"/>
              </w:rPr>
              <w:t>never search 2G HPLMN and in case of currently there i</w:t>
            </w:r>
            <w:r>
              <w:rPr>
                <w:lang w:eastAsia="zh-CN"/>
              </w:rPr>
              <w:t xml:space="preserve">s only 2G HPLMN available, the </w:t>
            </w:r>
            <w:r w:rsidRPr="00285E3F">
              <w:rPr>
                <w:lang w:eastAsia="zh-CN"/>
              </w:rPr>
              <w:t>user will not get service</w:t>
            </w:r>
            <w:r>
              <w:rPr>
                <w:lang w:eastAsia="zh-CN"/>
              </w:rPr>
              <w:t>s from HPLMN</w:t>
            </w:r>
            <w:r w:rsidRPr="00285E3F">
              <w:rPr>
                <w:lang w:eastAsia="zh-CN"/>
              </w:rPr>
              <w:t>.</w:t>
            </w:r>
          </w:p>
          <w:p w:rsidR="00F30E5B" w:rsidRPr="00285E3F" w:rsidRDefault="00F30E5B" w:rsidP="00196EED">
            <w:pPr>
              <w:jc w:val="both"/>
              <w:rPr>
                <w:lang w:eastAsia="zh-CN"/>
              </w:rPr>
            </w:pPr>
            <w:r w:rsidRPr="006A60D3">
              <w:rPr>
                <w:highlight w:val="yellow"/>
                <w:lang w:val="en-US" w:eastAsia="zh-CN"/>
              </w:rPr>
              <w:t xml:space="preserve">This causes bad user experience and </w:t>
            </w:r>
            <w:r w:rsidR="001572D6" w:rsidRPr="006A60D3">
              <w:rPr>
                <w:highlight w:val="yellow"/>
                <w:lang w:val="en-US" w:eastAsia="zh-CN"/>
              </w:rPr>
              <w:t>complaints to operators.</w:t>
            </w:r>
          </w:p>
        </w:tc>
      </w:tr>
      <w:tr w:rsidR="00F24DA9" w:rsidRPr="00C5052D" w:rsidTr="001F09D6">
        <w:trPr>
          <w:trHeight w:val="3397"/>
        </w:trPr>
        <w:tc>
          <w:tcPr>
            <w:tcW w:w="567" w:type="dxa"/>
            <w:shd w:val="clear" w:color="auto" w:fill="auto"/>
            <w:vAlign w:val="center"/>
          </w:tcPr>
          <w:p w:rsidR="00F24DA9" w:rsidRPr="00C5052D" w:rsidRDefault="00F24DA9" w:rsidP="006B2871">
            <w:pPr>
              <w:jc w:val="center"/>
              <w:rPr>
                <w:lang w:eastAsia="zh-CN"/>
              </w:rPr>
            </w:pPr>
            <w:r>
              <w:rPr>
                <w:lang w:eastAsia="zh-CN"/>
              </w:rPr>
              <w:t>III</w:t>
            </w:r>
          </w:p>
        </w:tc>
        <w:tc>
          <w:tcPr>
            <w:tcW w:w="3259" w:type="dxa"/>
            <w:shd w:val="clear" w:color="auto" w:fill="auto"/>
          </w:tcPr>
          <w:p w:rsidR="00F24DA9" w:rsidRDefault="00F24DA9" w:rsidP="00F24DA9">
            <w:pPr>
              <w:rPr>
                <w:lang w:eastAsia="zh-CN"/>
              </w:rPr>
            </w:pPr>
            <w:r>
              <w:rPr>
                <w:lang w:eastAsia="zh-CN"/>
              </w:rPr>
              <w:t>A virtual operator (MVNO) assigned a contract with a traditional operator (MNO) to provide mobile services to its users</w:t>
            </w:r>
            <w:r w:rsidR="006F4E4A">
              <w:rPr>
                <w:lang w:eastAsia="zh-CN"/>
              </w:rPr>
              <w:t>. The contract may include</w:t>
            </w:r>
            <w:r>
              <w:rPr>
                <w:lang w:eastAsia="zh-CN"/>
              </w:rPr>
              <w:t>, e.g.to rent MNO’s RAN and CN, to issue the USIM card by MVNO itself</w:t>
            </w:r>
            <w:r w:rsidR="006F4E4A">
              <w:rPr>
                <w:lang w:eastAsia="zh-CN"/>
              </w:rPr>
              <w:t xml:space="preserve">, </w:t>
            </w:r>
            <w:r>
              <w:rPr>
                <w:lang w:eastAsia="zh-CN"/>
              </w:rPr>
              <w:t xml:space="preserve">in case of no coverage of MVNO, its user can still obtain services from </w:t>
            </w:r>
            <w:r w:rsidR="00B85F5D">
              <w:rPr>
                <w:lang w:eastAsia="zh-CN"/>
              </w:rPr>
              <w:t xml:space="preserve">its partner </w:t>
            </w:r>
            <w:r>
              <w:rPr>
                <w:lang w:eastAsia="zh-CN"/>
              </w:rPr>
              <w:t>MNO</w:t>
            </w:r>
            <w:r w:rsidR="006F4E4A">
              <w:rPr>
                <w:lang w:eastAsia="zh-CN"/>
              </w:rPr>
              <w:t>, the MVNO configures its partner MNO as an EHPLMN in the USIM</w:t>
            </w:r>
            <w:r>
              <w:rPr>
                <w:lang w:eastAsia="zh-CN"/>
              </w:rPr>
              <w:t>.</w:t>
            </w:r>
          </w:p>
          <w:p w:rsidR="00F24DA9" w:rsidRDefault="00F24DA9" w:rsidP="00F24DA9">
            <w:pPr>
              <w:rPr>
                <w:lang w:eastAsia="zh-CN"/>
              </w:rPr>
            </w:pPr>
          </w:p>
          <w:p w:rsidR="00F24DA9" w:rsidRPr="00BD6029" w:rsidRDefault="00F24DA9" w:rsidP="00F24DA9">
            <w:pPr>
              <w:rPr>
                <w:lang w:eastAsia="zh-CN"/>
              </w:rPr>
            </w:pPr>
            <w:r>
              <w:rPr>
                <w:lang w:eastAsia="zh-CN"/>
              </w:rPr>
              <w:t>An MVNO only provides 4G services to its users and</w:t>
            </w:r>
            <w:r w:rsidR="00B85F5D">
              <w:rPr>
                <w:lang w:eastAsia="zh-CN"/>
              </w:rPr>
              <w:t xml:space="preserve"> hence it</w:t>
            </w:r>
            <w:r>
              <w:rPr>
                <w:lang w:eastAsia="zh-CN"/>
              </w:rPr>
              <w:t xml:space="preserve"> will only provision 4G in the HPLMN selector in the USIM card it issued.</w:t>
            </w:r>
          </w:p>
        </w:tc>
        <w:tc>
          <w:tcPr>
            <w:tcW w:w="1277" w:type="dxa"/>
          </w:tcPr>
          <w:p w:rsidR="00F24DA9" w:rsidRDefault="00F24DA9" w:rsidP="00BF2DFC">
            <w:pPr>
              <w:jc w:val="both"/>
              <w:rPr>
                <w:lang w:eastAsia="zh-CN"/>
              </w:rPr>
            </w:pPr>
            <w:r>
              <w:rPr>
                <w:rFonts w:hint="eastAsia"/>
                <w:lang w:eastAsia="zh-CN"/>
              </w:rPr>
              <w:t>O</w:t>
            </w:r>
            <w:r>
              <w:rPr>
                <w:lang w:eastAsia="zh-CN"/>
              </w:rPr>
              <w:t>nly 4G</w:t>
            </w:r>
          </w:p>
          <w:p w:rsidR="00BF2DFC" w:rsidRDefault="00BF2DFC" w:rsidP="00BF2DFC">
            <w:pPr>
              <w:jc w:val="both"/>
              <w:rPr>
                <w:lang w:eastAsia="zh-CN"/>
              </w:rPr>
            </w:pPr>
          </w:p>
          <w:p w:rsidR="002F0BC2" w:rsidRDefault="00140CB0" w:rsidP="00BF2DFC">
            <w:pPr>
              <w:jc w:val="both"/>
              <w:rPr>
                <w:lang w:eastAsia="zh-CN"/>
              </w:rPr>
            </w:pPr>
            <w:r>
              <w:rPr>
                <w:lang w:eastAsia="zh-CN"/>
              </w:rPr>
              <w:t>MVNO PLMN ID</w:t>
            </w:r>
            <w:r w:rsidR="002F0BC2">
              <w:rPr>
                <w:lang w:eastAsia="zh-CN"/>
              </w:rPr>
              <w:t xml:space="preserve"> and MNO PLMN ID is in EHPLMN list</w:t>
            </w:r>
          </w:p>
          <w:p w:rsidR="00BF2DFC" w:rsidRDefault="00BF2DFC" w:rsidP="00BF2DFC">
            <w:pPr>
              <w:jc w:val="both"/>
              <w:rPr>
                <w:lang w:eastAsia="zh-CN"/>
              </w:rPr>
            </w:pPr>
          </w:p>
          <w:p w:rsidR="00140CB0" w:rsidRDefault="002F0BC2" w:rsidP="00BF2DFC">
            <w:pPr>
              <w:jc w:val="both"/>
              <w:rPr>
                <w:lang w:eastAsia="zh-CN"/>
              </w:rPr>
            </w:pPr>
            <w:r>
              <w:rPr>
                <w:lang w:eastAsia="zh-CN"/>
              </w:rPr>
              <w:t>MVNO PLMN ID</w:t>
            </w:r>
            <w:r w:rsidR="00140CB0">
              <w:rPr>
                <w:lang w:eastAsia="zh-CN"/>
              </w:rPr>
              <w:t xml:space="preserve"> is higher than MNO PLMN ID</w:t>
            </w:r>
          </w:p>
        </w:tc>
        <w:tc>
          <w:tcPr>
            <w:tcW w:w="2267" w:type="dxa"/>
            <w:vAlign w:val="center"/>
          </w:tcPr>
          <w:p w:rsidR="00F24DA9" w:rsidRPr="00BD6029" w:rsidRDefault="00F24DA9" w:rsidP="00196EED">
            <w:pPr>
              <w:jc w:val="center"/>
              <w:rPr>
                <w:lang w:eastAsia="zh-CN"/>
              </w:rPr>
            </w:pPr>
            <w:r>
              <w:rPr>
                <w:lang w:eastAsia="zh-CN"/>
              </w:rPr>
              <w:t>No.</w:t>
            </w:r>
          </w:p>
        </w:tc>
        <w:tc>
          <w:tcPr>
            <w:tcW w:w="2693" w:type="dxa"/>
            <w:shd w:val="clear" w:color="auto" w:fill="auto"/>
            <w:vAlign w:val="center"/>
          </w:tcPr>
          <w:p w:rsidR="00877BC2" w:rsidRDefault="00F24DA9" w:rsidP="00196EED">
            <w:pPr>
              <w:jc w:val="both"/>
              <w:rPr>
                <w:lang w:eastAsia="zh-CN"/>
              </w:rPr>
            </w:pPr>
            <w:r>
              <w:rPr>
                <w:rFonts w:hint="eastAsia"/>
                <w:lang w:eastAsia="zh-CN"/>
              </w:rPr>
              <w:t>Yes.</w:t>
            </w:r>
          </w:p>
          <w:p w:rsidR="00F30E5B" w:rsidRPr="001F09D6" w:rsidRDefault="00F24DA9" w:rsidP="00196EED">
            <w:pPr>
              <w:jc w:val="both"/>
              <w:rPr>
                <w:lang w:val="en-US" w:eastAsia="zh-CN"/>
              </w:rPr>
            </w:pPr>
            <w:r>
              <w:rPr>
                <w:lang w:eastAsia="zh-CN"/>
              </w:rPr>
              <w:t>When</w:t>
            </w:r>
            <w:r w:rsidRPr="00285E3F">
              <w:rPr>
                <w:lang w:eastAsia="zh-CN"/>
              </w:rPr>
              <w:t xml:space="preserve"> </w:t>
            </w:r>
            <w:r w:rsidR="00B85F5D">
              <w:rPr>
                <w:lang w:eastAsia="zh-CN"/>
              </w:rPr>
              <w:t xml:space="preserve">a user of </w:t>
            </w:r>
            <w:r w:rsidRPr="00285E3F">
              <w:rPr>
                <w:lang w:eastAsia="zh-CN"/>
              </w:rPr>
              <w:t xml:space="preserve">this </w:t>
            </w:r>
            <w:r w:rsidR="00B85F5D">
              <w:rPr>
                <w:lang w:eastAsia="zh-CN"/>
              </w:rPr>
              <w:t>MVNO moves out of the coverage of MVNO,</w:t>
            </w:r>
            <w:r w:rsidR="003D4D5F">
              <w:rPr>
                <w:lang w:eastAsia="zh-CN"/>
              </w:rPr>
              <w:t xml:space="preserve"> but still in its partner MNO’s 2G or 3G coverage,</w:t>
            </w:r>
            <w:r w:rsidR="00B85F5D">
              <w:rPr>
                <w:lang w:eastAsia="zh-CN"/>
              </w:rPr>
              <w:t xml:space="preserve"> the user </w:t>
            </w:r>
            <w:r w:rsidR="00B85F5D" w:rsidRPr="00C46005">
              <w:rPr>
                <w:lang w:val="en-US" w:eastAsia="zh-CN"/>
              </w:rPr>
              <w:t xml:space="preserve">will never obtain services from </w:t>
            </w:r>
            <w:r w:rsidR="003D4D5F">
              <w:rPr>
                <w:lang w:val="en-US" w:eastAsia="zh-CN"/>
              </w:rPr>
              <w:t xml:space="preserve">its EHPLMN (the partner MNO) </w:t>
            </w:r>
            <w:r w:rsidR="00B85F5D" w:rsidRPr="00C46005">
              <w:rPr>
                <w:lang w:val="en-US" w:eastAsia="zh-CN"/>
              </w:rPr>
              <w:t>even the UE supports 2G</w:t>
            </w:r>
            <w:r w:rsidR="00877BC2">
              <w:rPr>
                <w:lang w:val="en-US" w:eastAsia="zh-CN"/>
              </w:rPr>
              <w:t xml:space="preserve"> and 3G and in the </w:t>
            </w:r>
            <w:r w:rsidR="003D4D5F">
              <w:rPr>
                <w:lang w:val="en-US" w:eastAsia="zh-CN"/>
              </w:rPr>
              <w:t>2G/3G coverage of its EHPLMN</w:t>
            </w:r>
            <w:r w:rsidR="00B85F5D">
              <w:rPr>
                <w:lang w:val="en-US" w:eastAsia="zh-CN"/>
              </w:rPr>
              <w:t>.</w:t>
            </w:r>
          </w:p>
          <w:p w:rsidR="00F30E5B" w:rsidRPr="00285E3F" w:rsidRDefault="00F30E5B" w:rsidP="00196EED">
            <w:pPr>
              <w:jc w:val="both"/>
              <w:rPr>
                <w:lang w:eastAsia="zh-CN"/>
              </w:rPr>
            </w:pPr>
            <w:r w:rsidRPr="006A60D3">
              <w:rPr>
                <w:highlight w:val="yellow"/>
                <w:lang w:val="en-US" w:eastAsia="zh-CN"/>
              </w:rPr>
              <w:t xml:space="preserve">This causes bad user experience and </w:t>
            </w:r>
            <w:r w:rsidR="001572D6" w:rsidRPr="006A60D3">
              <w:rPr>
                <w:highlight w:val="yellow"/>
                <w:lang w:val="en-US" w:eastAsia="zh-CN"/>
              </w:rPr>
              <w:t>complaints to operators.</w:t>
            </w:r>
          </w:p>
        </w:tc>
      </w:tr>
      <w:tr w:rsidR="00B71CA5" w:rsidRPr="00C5052D" w:rsidTr="006B71F8">
        <w:tc>
          <w:tcPr>
            <w:tcW w:w="567" w:type="dxa"/>
            <w:shd w:val="clear" w:color="auto" w:fill="auto"/>
            <w:vAlign w:val="center"/>
          </w:tcPr>
          <w:p w:rsidR="00B71CA5" w:rsidRPr="00C5052D" w:rsidRDefault="00B71CA5" w:rsidP="006B2871">
            <w:pPr>
              <w:jc w:val="center"/>
              <w:rPr>
                <w:lang w:eastAsia="zh-CN"/>
              </w:rPr>
            </w:pPr>
            <w:r>
              <w:rPr>
                <w:lang w:eastAsia="zh-CN"/>
              </w:rPr>
              <w:t>IV</w:t>
            </w:r>
          </w:p>
        </w:tc>
        <w:tc>
          <w:tcPr>
            <w:tcW w:w="3259" w:type="dxa"/>
            <w:shd w:val="clear" w:color="auto" w:fill="auto"/>
          </w:tcPr>
          <w:p w:rsidR="00B71CA5" w:rsidRDefault="00B71CA5" w:rsidP="00B71CA5">
            <w:pPr>
              <w:rPr>
                <w:lang w:eastAsia="zh-CN"/>
              </w:rPr>
            </w:pPr>
            <w:r>
              <w:rPr>
                <w:lang w:eastAsia="zh-CN"/>
              </w:rPr>
              <w:t>An operator who only deployed 2G and 3G so far and has issued the USIM card to the market. In the issued USIM cards, only 2G and 3G are provision in the HPLMN selector.</w:t>
            </w:r>
          </w:p>
          <w:p w:rsidR="00B71CA5" w:rsidRDefault="00B71CA5" w:rsidP="00B71CA5">
            <w:pPr>
              <w:rPr>
                <w:lang w:eastAsia="zh-CN"/>
              </w:rPr>
            </w:pPr>
          </w:p>
          <w:p w:rsidR="00B71CA5" w:rsidRPr="00BD6029" w:rsidRDefault="00B71CA5" w:rsidP="00B71CA5">
            <w:pPr>
              <w:rPr>
                <w:lang w:eastAsia="zh-CN"/>
              </w:rPr>
            </w:pPr>
            <w:r>
              <w:rPr>
                <w:lang w:eastAsia="zh-CN"/>
              </w:rPr>
              <w:t>Now this operator want to deploy 4G and want to provide 4G services to its old users who hold the old USIM cards.</w:t>
            </w:r>
          </w:p>
        </w:tc>
        <w:tc>
          <w:tcPr>
            <w:tcW w:w="1277" w:type="dxa"/>
            <w:vAlign w:val="center"/>
          </w:tcPr>
          <w:p w:rsidR="00B71CA5" w:rsidRDefault="00B71CA5" w:rsidP="00196EED">
            <w:pPr>
              <w:jc w:val="center"/>
              <w:rPr>
                <w:lang w:eastAsia="zh-CN"/>
              </w:rPr>
            </w:pPr>
            <w:r>
              <w:rPr>
                <w:lang w:eastAsia="zh-CN"/>
              </w:rPr>
              <w:t>2G, 3G</w:t>
            </w:r>
          </w:p>
          <w:p w:rsidR="00B71CA5" w:rsidRPr="00BD6029" w:rsidRDefault="00B71CA5" w:rsidP="00196EED">
            <w:pPr>
              <w:jc w:val="center"/>
              <w:rPr>
                <w:lang w:eastAsia="zh-CN"/>
              </w:rPr>
            </w:pPr>
            <w:r>
              <w:rPr>
                <w:lang w:eastAsia="zh-CN"/>
              </w:rPr>
              <w:t>No 4G</w:t>
            </w:r>
          </w:p>
        </w:tc>
        <w:tc>
          <w:tcPr>
            <w:tcW w:w="2267" w:type="dxa"/>
            <w:vAlign w:val="center"/>
          </w:tcPr>
          <w:p w:rsidR="00B71CA5" w:rsidRDefault="005F46CB" w:rsidP="00196EED">
            <w:pPr>
              <w:jc w:val="center"/>
              <w:rPr>
                <w:lang w:eastAsia="zh-CN"/>
              </w:rPr>
            </w:pPr>
            <w:r>
              <w:rPr>
                <w:lang w:eastAsia="zh-CN"/>
              </w:rPr>
              <w:t>No.</w:t>
            </w:r>
          </w:p>
          <w:p w:rsidR="00C92401" w:rsidRDefault="00C92401" w:rsidP="00196EED">
            <w:pPr>
              <w:jc w:val="center"/>
              <w:rPr>
                <w:lang w:eastAsia="zh-CN"/>
              </w:rPr>
            </w:pPr>
          </w:p>
          <w:p w:rsidR="005F46CB" w:rsidRPr="00BD6029" w:rsidRDefault="005F46CB" w:rsidP="00196EED">
            <w:pPr>
              <w:jc w:val="center"/>
              <w:rPr>
                <w:lang w:eastAsia="zh-CN"/>
              </w:rPr>
            </w:pPr>
            <w:r>
              <w:rPr>
                <w:lang w:eastAsia="zh-CN"/>
              </w:rPr>
              <w:t>Only needs to update the information for the old users at the CN, e.g. the subscription data in HSS</w:t>
            </w:r>
          </w:p>
        </w:tc>
        <w:tc>
          <w:tcPr>
            <w:tcW w:w="2693" w:type="dxa"/>
            <w:shd w:val="clear" w:color="auto" w:fill="auto"/>
            <w:vAlign w:val="center"/>
          </w:tcPr>
          <w:p w:rsidR="00476E73" w:rsidRDefault="005F46CB" w:rsidP="00196EED">
            <w:pPr>
              <w:jc w:val="both"/>
              <w:rPr>
                <w:lang w:eastAsia="zh-CN"/>
              </w:rPr>
            </w:pPr>
            <w:r>
              <w:rPr>
                <w:lang w:eastAsia="zh-CN"/>
              </w:rPr>
              <w:t>Yes,</w:t>
            </w:r>
          </w:p>
          <w:p w:rsidR="00F30E5B" w:rsidRPr="001F09D6" w:rsidRDefault="005F46CB" w:rsidP="00196EED">
            <w:pPr>
              <w:jc w:val="both"/>
              <w:rPr>
                <w:lang w:eastAsia="zh-CN"/>
              </w:rPr>
            </w:pPr>
            <w:r>
              <w:rPr>
                <w:lang w:eastAsia="zh-CN"/>
              </w:rPr>
              <w:t>The operator has to update</w:t>
            </w:r>
            <w:r w:rsidR="00476E73">
              <w:rPr>
                <w:lang w:eastAsia="zh-CN"/>
              </w:rPr>
              <w:t xml:space="preserve"> all old USIM card issued to</w:t>
            </w:r>
            <w:r>
              <w:rPr>
                <w:lang w:eastAsia="zh-CN"/>
              </w:rPr>
              <w:t xml:space="preserve"> old users. However, the old USIM cards were already in the field and it is not an easy and economical way for an operator to update all old USIM cards</w:t>
            </w:r>
            <w:r w:rsidR="00F30E5B">
              <w:rPr>
                <w:lang w:eastAsia="zh-CN"/>
              </w:rPr>
              <w:t>.</w:t>
            </w:r>
          </w:p>
          <w:p w:rsidR="00F30E5B" w:rsidRPr="00BD6029" w:rsidRDefault="00F30E5B" w:rsidP="00196EED">
            <w:pPr>
              <w:jc w:val="both"/>
              <w:rPr>
                <w:lang w:eastAsia="zh-CN"/>
              </w:rPr>
            </w:pPr>
            <w:r w:rsidRPr="006A60D3">
              <w:rPr>
                <w:highlight w:val="yellow"/>
                <w:lang w:val="en-US" w:eastAsia="zh-CN"/>
              </w:rPr>
              <w:t xml:space="preserve">This causes bad user experience and </w:t>
            </w:r>
            <w:r w:rsidR="001572D6" w:rsidRPr="006A60D3">
              <w:rPr>
                <w:highlight w:val="yellow"/>
                <w:lang w:val="en-US" w:eastAsia="zh-CN"/>
              </w:rPr>
              <w:t>complaints to operators</w:t>
            </w:r>
            <w:r w:rsidRPr="006A60D3">
              <w:rPr>
                <w:highlight w:val="yellow"/>
                <w:lang w:val="en-US" w:eastAsia="zh-CN"/>
              </w:rPr>
              <w:t>.</w:t>
            </w:r>
          </w:p>
        </w:tc>
      </w:tr>
    </w:tbl>
    <w:p w:rsidR="009C2ED8" w:rsidRDefault="009C2ED8" w:rsidP="009C2ED8">
      <w:pPr>
        <w:ind w:left="360"/>
        <w:rPr>
          <w:rFonts w:ascii="Arial" w:hAnsi="Arial" w:cs="Arial"/>
          <w:lang w:eastAsia="zh-CN"/>
        </w:rPr>
      </w:pPr>
    </w:p>
    <w:p w:rsidR="007643B7" w:rsidRDefault="007643B7" w:rsidP="009C2ED8">
      <w:pPr>
        <w:ind w:left="360"/>
        <w:rPr>
          <w:rFonts w:ascii="Arial" w:hAnsi="Arial" w:cs="Arial"/>
          <w:lang w:eastAsia="zh-CN"/>
        </w:rPr>
      </w:pPr>
      <w:r>
        <w:rPr>
          <w:rFonts w:ascii="Arial" w:hAnsi="Arial" w:cs="Arial" w:hint="eastAsia"/>
          <w:lang w:eastAsia="zh-CN"/>
        </w:rPr>
        <w:t>From Table #2, one can see:</w:t>
      </w:r>
    </w:p>
    <w:p w:rsidR="007643B7" w:rsidRDefault="00592E86" w:rsidP="003D282D">
      <w:pPr>
        <w:numPr>
          <w:ilvl w:val="0"/>
          <w:numId w:val="15"/>
        </w:numPr>
        <w:ind w:left="709" w:hanging="349"/>
        <w:rPr>
          <w:rFonts w:ascii="Arial" w:hAnsi="Arial" w:cs="Arial"/>
          <w:lang w:eastAsia="zh-CN"/>
        </w:rPr>
      </w:pPr>
      <w:r>
        <w:rPr>
          <w:rFonts w:ascii="Arial" w:hAnsi="Arial" w:cs="Arial" w:hint="eastAsia"/>
          <w:lang w:eastAsia="zh-CN"/>
        </w:rPr>
        <w:lastRenderedPageBreak/>
        <w:t xml:space="preserve">More potential risks can jump out for the </w:t>
      </w:r>
      <w:bookmarkStart w:id="4" w:name="OLE_LINK1"/>
      <w:r w:rsidRPr="00592E86">
        <w:rPr>
          <w:rFonts w:ascii="Arial" w:hAnsi="Arial" w:cs="Arial"/>
          <w:lang w:eastAsia="zh-CN"/>
        </w:rPr>
        <w:t>proposal in S1-171467 and C1-164962</w:t>
      </w:r>
      <w:bookmarkEnd w:id="4"/>
      <w:r>
        <w:rPr>
          <w:rFonts w:ascii="Arial" w:hAnsi="Arial" w:cs="Arial"/>
          <w:lang w:eastAsia="zh-CN"/>
        </w:rPr>
        <w:t xml:space="preserve"> in observed cases. Also in more other cases which are not listed in Table#2, the similar risks may happen as well. This needs more time to do an exhaustive study </w:t>
      </w:r>
      <w:r w:rsidR="00E5252F">
        <w:rPr>
          <w:rFonts w:ascii="Arial" w:hAnsi="Arial" w:cs="Arial"/>
          <w:lang w:eastAsia="zh-CN"/>
        </w:rPr>
        <w:t>to have a whole picture</w:t>
      </w:r>
      <w:r>
        <w:rPr>
          <w:rFonts w:ascii="Arial" w:hAnsi="Arial" w:cs="Arial"/>
          <w:lang w:eastAsia="zh-CN"/>
        </w:rPr>
        <w:t>.</w:t>
      </w:r>
    </w:p>
    <w:p w:rsidR="00E5252F" w:rsidRDefault="00E5252F" w:rsidP="00E5252F">
      <w:pPr>
        <w:ind w:left="709"/>
        <w:rPr>
          <w:rFonts w:ascii="Arial" w:hAnsi="Arial" w:cs="Arial"/>
          <w:lang w:eastAsia="zh-CN"/>
        </w:rPr>
      </w:pPr>
    </w:p>
    <w:p w:rsidR="00592E86" w:rsidRDefault="00592E86" w:rsidP="003D282D">
      <w:pPr>
        <w:numPr>
          <w:ilvl w:val="0"/>
          <w:numId w:val="15"/>
        </w:numPr>
        <w:ind w:left="709" w:hanging="349"/>
        <w:rPr>
          <w:rFonts w:ascii="Arial" w:hAnsi="Arial" w:cs="Arial"/>
          <w:lang w:eastAsia="zh-CN"/>
        </w:rPr>
      </w:pPr>
      <w:r>
        <w:rPr>
          <w:rFonts w:ascii="Arial" w:hAnsi="Arial" w:cs="Arial"/>
          <w:lang w:eastAsia="zh-CN"/>
        </w:rPr>
        <w:t xml:space="preserve">To avoid the risks as far as possible, once following the </w:t>
      </w:r>
      <w:r w:rsidRPr="00592E86">
        <w:rPr>
          <w:rFonts w:ascii="Arial" w:hAnsi="Arial" w:cs="Arial"/>
          <w:lang w:eastAsia="zh-CN"/>
        </w:rPr>
        <w:t>proposal in S1-171467 and C1-164962</w:t>
      </w:r>
      <w:r>
        <w:rPr>
          <w:rFonts w:ascii="Arial" w:hAnsi="Arial" w:cs="Arial"/>
          <w:lang w:eastAsia="zh-CN"/>
        </w:rPr>
        <w:t xml:space="preserve">, the operator is mandatory to </w:t>
      </w:r>
      <w:r w:rsidRPr="00592E86">
        <w:rPr>
          <w:rFonts w:ascii="Arial" w:hAnsi="Arial" w:cs="Arial"/>
          <w:lang w:eastAsia="zh-CN"/>
        </w:rPr>
        <w:t>configure all RATs it deployed</w:t>
      </w:r>
      <w:r w:rsidR="007011EE">
        <w:rPr>
          <w:rFonts w:ascii="Arial" w:hAnsi="Arial" w:cs="Arial"/>
          <w:lang w:eastAsia="zh-CN"/>
        </w:rPr>
        <w:t>,</w:t>
      </w:r>
      <w:r w:rsidR="00AA45DA">
        <w:rPr>
          <w:rFonts w:ascii="Arial" w:hAnsi="Arial" w:cs="Arial"/>
          <w:lang w:eastAsia="zh-CN"/>
        </w:rPr>
        <w:t xml:space="preserve"> even in some regions </w:t>
      </w:r>
      <w:r w:rsidRPr="00592E86">
        <w:rPr>
          <w:rFonts w:ascii="Arial" w:hAnsi="Arial" w:cs="Arial"/>
          <w:lang w:eastAsia="zh-CN"/>
        </w:rPr>
        <w:t>only</w:t>
      </w:r>
      <w:r w:rsidR="00AA45DA" w:rsidRPr="00AA45DA">
        <w:rPr>
          <w:rFonts w:ascii="Arial" w:hAnsi="Arial" w:cs="Arial"/>
          <w:lang w:eastAsia="zh-CN"/>
        </w:rPr>
        <w:t xml:space="preserve"> </w:t>
      </w:r>
      <w:r w:rsidR="00AA45DA" w:rsidRPr="00592E86">
        <w:rPr>
          <w:rFonts w:ascii="Arial" w:hAnsi="Arial" w:cs="Arial"/>
          <w:lang w:eastAsia="zh-CN"/>
        </w:rPr>
        <w:t>part of RATs (3G, or 4G)</w:t>
      </w:r>
      <w:r w:rsidRPr="00592E86">
        <w:rPr>
          <w:rFonts w:ascii="Arial" w:hAnsi="Arial" w:cs="Arial"/>
          <w:lang w:eastAsia="zh-CN"/>
        </w:rPr>
        <w:t xml:space="preserve"> </w:t>
      </w:r>
      <w:r w:rsidR="00AA45DA">
        <w:rPr>
          <w:rFonts w:ascii="Arial" w:hAnsi="Arial" w:cs="Arial"/>
          <w:lang w:eastAsia="zh-CN"/>
        </w:rPr>
        <w:t xml:space="preserve">were </w:t>
      </w:r>
      <w:r w:rsidRPr="00592E86">
        <w:rPr>
          <w:rFonts w:ascii="Arial" w:hAnsi="Arial" w:cs="Arial"/>
          <w:lang w:eastAsia="zh-CN"/>
        </w:rPr>
        <w:t>deployed or some deployed RATs need to be removed</w:t>
      </w:r>
      <w:r w:rsidR="007011EE">
        <w:rPr>
          <w:rFonts w:ascii="Arial" w:hAnsi="Arial" w:cs="Arial"/>
          <w:lang w:eastAsia="zh-CN"/>
        </w:rPr>
        <w:t>.</w:t>
      </w:r>
    </w:p>
    <w:p w:rsidR="00AA45DA" w:rsidRDefault="00AA45DA" w:rsidP="00AA45DA">
      <w:pPr>
        <w:ind w:left="709"/>
        <w:rPr>
          <w:rFonts w:ascii="Arial" w:hAnsi="Arial" w:cs="Arial"/>
          <w:lang w:eastAsia="zh-CN"/>
        </w:rPr>
      </w:pPr>
    </w:p>
    <w:p w:rsidR="007011EE" w:rsidRPr="00CC5779" w:rsidRDefault="00B22875" w:rsidP="003D282D">
      <w:pPr>
        <w:numPr>
          <w:ilvl w:val="0"/>
          <w:numId w:val="15"/>
        </w:numPr>
        <w:ind w:left="709" w:hanging="349"/>
        <w:rPr>
          <w:rFonts w:ascii="Arial" w:hAnsi="Arial" w:cs="Arial"/>
          <w:lang w:eastAsia="zh-CN"/>
        </w:rPr>
      </w:pPr>
      <w:r>
        <w:rPr>
          <w:rFonts w:ascii="Arial" w:hAnsi="Arial" w:cs="Arial"/>
          <w:lang w:eastAsia="zh-CN"/>
        </w:rPr>
        <w:t>To avoid updating</w:t>
      </w:r>
      <w:r w:rsidR="007011EE">
        <w:rPr>
          <w:rFonts w:ascii="Arial" w:hAnsi="Arial" w:cs="Arial"/>
          <w:lang w:eastAsia="zh-CN"/>
        </w:rPr>
        <w:t xml:space="preserve"> all old USIM card</w:t>
      </w:r>
      <w:r>
        <w:rPr>
          <w:rFonts w:ascii="Arial" w:hAnsi="Arial" w:cs="Arial"/>
          <w:lang w:eastAsia="zh-CN"/>
        </w:rPr>
        <w:t>s</w:t>
      </w:r>
      <w:r w:rsidR="007011EE">
        <w:rPr>
          <w:rFonts w:ascii="Arial" w:hAnsi="Arial" w:cs="Arial"/>
          <w:lang w:eastAsia="zh-CN"/>
        </w:rPr>
        <w:t xml:space="preserve"> issued in the field, once following the </w:t>
      </w:r>
      <w:r w:rsidR="007011EE" w:rsidRPr="00592E86">
        <w:rPr>
          <w:rFonts w:ascii="Arial" w:hAnsi="Arial" w:cs="Arial"/>
          <w:lang w:eastAsia="zh-CN"/>
        </w:rPr>
        <w:t>proposal in S1-171467 and C1-164962</w:t>
      </w:r>
      <w:r w:rsidR="007011EE">
        <w:rPr>
          <w:rFonts w:ascii="Arial" w:hAnsi="Arial" w:cs="Arial"/>
          <w:lang w:eastAsia="zh-CN"/>
        </w:rPr>
        <w:t>, the operator</w:t>
      </w:r>
      <w:r>
        <w:rPr>
          <w:rFonts w:ascii="Arial" w:hAnsi="Arial" w:cs="Arial"/>
          <w:lang w:eastAsia="zh-CN"/>
        </w:rPr>
        <w:t xml:space="preserve"> needs to </w:t>
      </w:r>
      <w:r w:rsidRPr="00B22875">
        <w:rPr>
          <w:rFonts w:ascii="Arial" w:hAnsi="Arial" w:cs="Arial"/>
          <w:lang w:eastAsia="zh-CN"/>
        </w:rPr>
        <w:t>keep the USIM content up to date</w:t>
      </w:r>
      <w:r>
        <w:rPr>
          <w:rFonts w:ascii="Arial" w:hAnsi="Arial" w:cs="Arial"/>
          <w:lang w:eastAsia="zh-CN"/>
        </w:rPr>
        <w:t xml:space="preserve"> and also to provision new RATs which may be deployed in the future. </w:t>
      </w:r>
      <w:r w:rsidRPr="00B22875">
        <w:rPr>
          <w:rFonts w:ascii="Arial" w:hAnsi="Arial" w:cs="Arial"/>
          <w:lang w:eastAsia="zh-CN"/>
        </w:rPr>
        <w:t>Without proper up-</w:t>
      </w:r>
      <w:r>
        <w:rPr>
          <w:rFonts w:ascii="Arial" w:hAnsi="Arial" w:cs="Arial"/>
          <w:lang w:eastAsia="zh-CN"/>
        </w:rPr>
        <w:t>to-date maintenance of USIM card</w:t>
      </w:r>
      <w:r w:rsidRPr="00B22875">
        <w:rPr>
          <w:rFonts w:ascii="Arial" w:hAnsi="Arial" w:cs="Arial"/>
          <w:lang w:eastAsia="zh-CN"/>
        </w:rPr>
        <w:t xml:space="preserve"> this way have serious drawback of avoidance/degradation of services as potentially available PLMN/RATs would not be scanned or not taken into account for registration</w:t>
      </w:r>
      <w:r>
        <w:rPr>
          <w:rFonts w:ascii="Arial" w:hAnsi="Arial" w:cs="Arial"/>
          <w:lang w:eastAsia="zh-CN"/>
        </w:rPr>
        <w:t>.</w:t>
      </w:r>
    </w:p>
    <w:p w:rsidR="009C2ED8" w:rsidRDefault="009C2ED8" w:rsidP="009C2ED8">
      <w:pPr>
        <w:ind w:left="360"/>
        <w:rPr>
          <w:rFonts w:ascii="Arial" w:hAnsi="Arial" w:cs="Arial"/>
          <w:lang w:eastAsia="zh-CN"/>
        </w:rPr>
      </w:pPr>
    </w:p>
    <w:p w:rsidR="0081641F" w:rsidRDefault="005E0B3D" w:rsidP="005E0B3D">
      <w:pPr>
        <w:ind w:left="360"/>
        <w:rPr>
          <w:rFonts w:ascii="Arial" w:hAnsi="Arial" w:cs="Arial"/>
          <w:b/>
          <w:u w:val="single"/>
          <w:lang w:eastAsia="zh-CN"/>
        </w:rPr>
      </w:pPr>
      <w:r>
        <w:rPr>
          <w:rFonts w:ascii="Arial" w:hAnsi="Arial" w:cs="Arial"/>
          <w:b/>
          <w:u w:val="single"/>
          <w:lang w:eastAsia="zh-CN"/>
        </w:rPr>
        <w:t>Observation #6</w:t>
      </w:r>
      <w:r w:rsidRPr="004D1DA3">
        <w:rPr>
          <w:rFonts w:ascii="Arial" w:hAnsi="Arial" w:cs="Arial"/>
          <w:b/>
          <w:u w:val="single"/>
          <w:lang w:eastAsia="zh-CN"/>
        </w:rPr>
        <w:t xml:space="preserve">: </w:t>
      </w:r>
      <w:r>
        <w:rPr>
          <w:rFonts w:ascii="Arial" w:hAnsi="Arial" w:cs="Arial"/>
          <w:b/>
          <w:u w:val="single"/>
          <w:lang w:eastAsia="zh-CN"/>
        </w:rPr>
        <w:t xml:space="preserve">More potential risks exist for the proposal in S1-171467 </w:t>
      </w:r>
      <w:r w:rsidRPr="006F18EF">
        <w:rPr>
          <w:rFonts w:ascii="Arial" w:hAnsi="Arial" w:cs="Arial"/>
          <w:b/>
          <w:u w:val="single"/>
          <w:lang w:eastAsia="zh-CN"/>
        </w:rPr>
        <w:t>and C1-164962</w:t>
      </w:r>
      <w:r w:rsidR="004F1949">
        <w:rPr>
          <w:rFonts w:ascii="Arial" w:hAnsi="Arial" w:cs="Arial"/>
          <w:b/>
          <w:u w:val="single"/>
          <w:lang w:eastAsia="zh-CN"/>
        </w:rPr>
        <w:t xml:space="preserve"> and </w:t>
      </w:r>
      <w:r w:rsidR="004F1949" w:rsidRPr="004F1949">
        <w:rPr>
          <w:rFonts w:ascii="Arial" w:hAnsi="Arial" w:cs="Arial"/>
          <w:b/>
          <w:u w:val="single"/>
          <w:lang w:eastAsia="zh-CN"/>
        </w:rPr>
        <w:t>an exhaustive study</w:t>
      </w:r>
      <w:r w:rsidR="004F1949">
        <w:rPr>
          <w:rFonts w:ascii="Arial" w:hAnsi="Arial" w:cs="Arial"/>
          <w:b/>
          <w:u w:val="single"/>
          <w:lang w:eastAsia="zh-CN"/>
        </w:rPr>
        <w:t xml:space="preserve"> is required to evaluate the whole risks. </w:t>
      </w:r>
      <w:r w:rsidR="0081641F">
        <w:rPr>
          <w:rFonts w:ascii="Arial" w:hAnsi="Arial" w:cs="Arial"/>
          <w:b/>
          <w:u w:val="single"/>
          <w:lang w:eastAsia="zh-CN"/>
        </w:rPr>
        <w:t xml:space="preserve">The proposal may cause </w:t>
      </w:r>
      <w:r w:rsidR="0081641F" w:rsidRPr="0081641F">
        <w:rPr>
          <w:rFonts w:ascii="Arial" w:hAnsi="Arial" w:cs="Arial"/>
          <w:b/>
          <w:u w:val="single"/>
          <w:lang w:eastAsia="zh-CN"/>
        </w:rPr>
        <w:t>bad user experience</w:t>
      </w:r>
      <w:r w:rsidR="0081641F">
        <w:rPr>
          <w:rFonts w:ascii="Arial" w:hAnsi="Arial" w:cs="Arial"/>
          <w:b/>
          <w:u w:val="single"/>
          <w:lang w:eastAsia="zh-CN"/>
        </w:rPr>
        <w:t xml:space="preserve"> </w:t>
      </w:r>
      <w:r w:rsidR="0081641F" w:rsidRPr="0081641F">
        <w:rPr>
          <w:rFonts w:ascii="Arial" w:hAnsi="Arial" w:cs="Arial"/>
          <w:b/>
          <w:u w:val="single"/>
          <w:lang w:eastAsia="zh-CN"/>
        </w:rPr>
        <w:t xml:space="preserve">and </w:t>
      </w:r>
      <w:r w:rsidR="00716B6D">
        <w:rPr>
          <w:rFonts w:ascii="Arial" w:hAnsi="Arial" w:cs="Arial"/>
          <w:b/>
          <w:u w:val="single"/>
          <w:lang w:eastAsia="zh-CN"/>
        </w:rPr>
        <w:t>complaints to operators</w:t>
      </w:r>
      <w:r w:rsidR="00EF5372" w:rsidRPr="00EF5372">
        <w:rPr>
          <w:rFonts w:ascii="Arial" w:hAnsi="Arial" w:cs="Arial"/>
          <w:b/>
          <w:u w:val="single"/>
          <w:lang w:eastAsia="zh-CN"/>
        </w:rPr>
        <w:t xml:space="preserve"> </w:t>
      </w:r>
      <w:r w:rsidR="00EF5372">
        <w:rPr>
          <w:rFonts w:ascii="Arial" w:hAnsi="Arial" w:cs="Arial"/>
          <w:b/>
          <w:u w:val="single"/>
          <w:lang w:eastAsia="zh-CN"/>
        </w:rPr>
        <w:t>in the field</w:t>
      </w:r>
      <w:r w:rsidR="0081641F" w:rsidRPr="0081641F">
        <w:rPr>
          <w:rFonts w:ascii="Arial" w:hAnsi="Arial" w:cs="Arial"/>
          <w:b/>
          <w:u w:val="single"/>
          <w:lang w:eastAsia="zh-CN"/>
        </w:rPr>
        <w:t>.</w:t>
      </w:r>
    </w:p>
    <w:p w:rsidR="0081641F" w:rsidRDefault="0081641F" w:rsidP="005E0B3D">
      <w:pPr>
        <w:ind w:left="360"/>
        <w:rPr>
          <w:rFonts w:ascii="Arial" w:hAnsi="Arial" w:cs="Arial"/>
          <w:b/>
          <w:u w:val="single"/>
          <w:lang w:eastAsia="zh-CN"/>
        </w:rPr>
      </w:pPr>
    </w:p>
    <w:p w:rsidR="005E0B3D" w:rsidRDefault="0081641F" w:rsidP="005E0B3D">
      <w:pPr>
        <w:ind w:left="360"/>
        <w:rPr>
          <w:rFonts w:ascii="Arial" w:hAnsi="Arial" w:cs="Arial"/>
          <w:b/>
          <w:u w:val="single"/>
          <w:lang w:eastAsia="zh-CN"/>
        </w:rPr>
      </w:pPr>
      <w:r>
        <w:rPr>
          <w:rFonts w:ascii="Arial" w:hAnsi="Arial" w:cs="Arial"/>
          <w:b/>
          <w:u w:val="single"/>
          <w:lang w:eastAsia="zh-CN"/>
        </w:rPr>
        <w:t>Observation #7</w:t>
      </w:r>
      <w:r w:rsidRPr="004D1DA3">
        <w:rPr>
          <w:rFonts w:ascii="Arial" w:hAnsi="Arial" w:cs="Arial"/>
          <w:b/>
          <w:u w:val="single"/>
          <w:lang w:eastAsia="zh-CN"/>
        </w:rPr>
        <w:t>:</w:t>
      </w:r>
      <w:r>
        <w:rPr>
          <w:rFonts w:ascii="Arial" w:hAnsi="Arial" w:cs="Arial"/>
          <w:b/>
          <w:u w:val="single"/>
          <w:lang w:eastAsia="zh-CN"/>
        </w:rPr>
        <w:t xml:space="preserve"> To</w:t>
      </w:r>
      <w:r w:rsidR="004F1949">
        <w:rPr>
          <w:rFonts w:ascii="Arial" w:hAnsi="Arial" w:cs="Arial"/>
          <w:b/>
          <w:u w:val="single"/>
          <w:lang w:eastAsia="zh-CN"/>
        </w:rPr>
        <w:t xml:space="preserve"> </w:t>
      </w:r>
      <w:r>
        <w:rPr>
          <w:rFonts w:ascii="Arial" w:hAnsi="Arial" w:cs="Arial"/>
          <w:b/>
          <w:u w:val="single"/>
          <w:lang w:eastAsia="zh-CN"/>
        </w:rPr>
        <w:t xml:space="preserve">avoid </w:t>
      </w:r>
      <w:r w:rsidR="004F1949">
        <w:rPr>
          <w:rFonts w:ascii="Arial" w:hAnsi="Arial" w:cs="Arial"/>
          <w:b/>
          <w:u w:val="single"/>
          <w:lang w:eastAsia="zh-CN"/>
        </w:rPr>
        <w:t>risks</w:t>
      </w:r>
      <w:r>
        <w:rPr>
          <w:rFonts w:ascii="Arial" w:hAnsi="Arial" w:cs="Arial"/>
          <w:b/>
          <w:u w:val="single"/>
          <w:lang w:eastAsia="zh-CN"/>
        </w:rPr>
        <w:t>, operators need to update USIM cards more often than current, which adds operators’ OPEX</w:t>
      </w:r>
      <w:r w:rsidR="005E0B3D">
        <w:rPr>
          <w:rFonts w:ascii="Arial" w:hAnsi="Arial" w:cs="Arial"/>
          <w:b/>
          <w:u w:val="single"/>
          <w:lang w:eastAsia="zh-CN"/>
        </w:rPr>
        <w:t>.</w:t>
      </w:r>
    </w:p>
    <w:p w:rsidR="005E0B3D" w:rsidRPr="005E0B3D" w:rsidRDefault="005E0B3D" w:rsidP="009C2ED8">
      <w:pPr>
        <w:ind w:left="360"/>
        <w:rPr>
          <w:rFonts w:ascii="Arial" w:hAnsi="Arial" w:cs="Arial"/>
          <w:lang w:eastAsia="zh-CN"/>
        </w:rPr>
      </w:pPr>
    </w:p>
    <w:p w:rsidR="00CA6EF5" w:rsidRDefault="006E5CA9" w:rsidP="003D282D">
      <w:pPr>
        <w:numPr>
          <w:ilvl w:val="0"/>
          <w:numId w:val="3"/>
        </w:numPr>
        <w:rPr>
          <w:rFonts w:ascii="Arial" w:hAnsi="Arial" w:cs="Arial"/>
          <w:lang w:eastAsia="zh-CN"/>
        </w:rPr>
      </w:pPr>
      <w:r>
        <w:rPr>
          <w:rFonts w:ascii="Arial" w:hAnsi="Arial" w:cs="Arial"/>
          <w:lang w:eastAsia="zh-CN"/>
        </w:rPr>
        <w:t>All in all,</w:t>
      </w:r>
      <w:r w:rsidR="009C2ED8">
        <w:rPr>
          <w:rFonts w:ascii="Arial" w:hAnsi="Arial" w:cs="Arial"/>
          <w:lang w:eastAsia="zh-CN"/>
        </w:rPr>
        <w:t xml:space="preserve"> </w:t>
      </w:r>
      <w:r w:rsidR="00CA6EF5">
        <w:rPr>
          <w:rFonts w:ascii="Arial" w:hAnsi="Arial" w:cs="Arial"/>
          <w:lang w:eastAsia="zh-CN"/>
        </w:rPr>
        <w:t>from bullets (a) – (g), we could</w:t>
      </w:r>
      <w:r w:rsidR="00993951">
        <w:rPr>
          <w:rFonts w:ascii="Arial" w:hAnsi="Arial" w:cs="Arial"/>
          <w:lang w:eastAsia="zh-CN"/>
        </w:rPr>
        <w:t xml:space="preserve"> have</w:t>
      </w:r>
      <w:r w:rsidR="00CA6EF5">
        <w:rPr>
          <w:rFonts w:ascii="Arial" w:hAnsi="Arial" w:cs="Arial"/>
          <w:lang w:eastAsia="zh-CN"/>
        </w:rPr>
        <w:t xml:space="preserve"> a summarized observation:</w:t>
      </w:r>
    </w:p>
    <w:p w:rsidR="00DA43D5" w:rsidRDefault="00313194" w:rsidP="00CA6EF5">
      <w:pPr>
        <w:ind w:left="360"/>
        <w:rPr>
          <w:rFonts w:ascii="Arial" w:hAnsi="Arial" w:cs="Arial"/>
          <w:b/>
          <w:u w:val="single"/>
          <w:lang w:eastAsia="zh-CN"/>
        </w:rPr>
      </w:pPr>
      <w:r>
        <w:rPr>
          <w:rFonts w:ascii="Arial" w:hAnsi="Arial" w:cs="Arial"/>
          <w:b/>
          <w:u w:val="single"/>
          <w:lang w:eastAsia="zh-CN"/>
        </w:rPr>
        <w:t>Observation #8</w:t>
      </w:r>
      <w:r w:rsidR="00CA6EF5" w:rsidRPr="004D1DA3">
        <w:rPr>
          <w:rFonts w:ascii="Arial" w:hAnsi="Arial" w:cs="Arial"/>
          <w:b/>
          <w:u w:val="single"/>
          <w:lang w:eastAsia="zh-CN"/>
        </w:rPr>
        <w:t xml:space="preserve">: </w:t>
      </w:r>
      <w:r w:rsidR="009A07FB" w:rsidRPr="009A07FB">
        <w:rPr>
          <w:rFonts w:ascii="Arial" w:hAnsi="Arial" w:cs="Arial"/>
          <w:b/>
          <w:u w:val="single"/>
          <w:lang w:eastAsia="zh-CN"/>
        </w:rPr>
        <w:t>Problem #1 in SA1 HORNS is not a new and real problem from CT1 perspective</w:t>
      </w:r>
      <w:r w:rsidR="00993951">
        <w:rPr>
          <w:rFonts w:ascii="Arial" w:hAnsi="Arial" w:cs="Arial"/>
          <w:b/>
          <w:u w:val="single"/>
          <w:lang w:eastAsia="zh-CN"/>
        </w:rPr>
        <w:t>. The benefit from</w:t>
      </w:r>
      <w:r w:rsidR="00DA43D5">
        <w:rPr>
          <w:rFonts w:ascii="Arial" w:hAnsi="Arial" w:cs="Arial"/>
          <w:b/>
          <w:u w:val="single"/>
          <w:lang w:eastAsia="zh-CN"/>
        </w:rPr>
        <w:t xml:space="preserve"> </w:t>
      </w:r>
      <w:r w:rsidR="00CA6EF5">
        <w:rPr>
          <w:rFonts w:ascii="Arial" w:hAnsi="Arial" w:cs="Arial"/>
          <w:b/>
          <w:u w:val="single"/>
          <w:lang w:eastAsia="zh-CN"/>
        </w:rPr>
        <w:t xml:space="preserve">the proposal in S1-171467 </w:t>
      </w:r>
      <w:r w:rsidR="00CA6EF5" w:rsidRPr="006F18EF">
        <w:rPr>
          <w:rFonts w:ascii="Arial" w:hAnsi="Arial" w:cs="Arial"/>
          <w:b/>
          <w:u w:val="single"/>
          <w:lang w:eastAsia="zh-CN"/>
        </w:rPr>
        <w:t>and C1-164962</w:t>
      </w:r>
      <w:r w:rsidR="00DA43D5">
        <w:rPr>
          <w:rFonts w:ascii="Arial" w:hAnsi="Arial" w:cs="Arial"/>
          <w:b/>
          <w:u w:val="single"/>
          <w:lang w:eastAsia="zh-CN"/>
        </w:rPr>
        <w:t xml:space="preserve"> is very little but create</w:t>
      </w:r>
      <w:r w:rsidR="00993951">
        <w:rPr>
          <w:rFonts w:ascii="Arial" w:hAnsi="Arial" w:cs="Arial"/>
          <w:b/>
          <w:u w:val="single"/>
          <w:lang w:eastAsia="zh-CN"/>
        </w:rPr>
        <w:t>d</w:t>
      </w:r>
      <w:r w:rsidR="00DA43D5">
        <w:rPr>
          <w:rFonts w:ascii="Arial" w:hAnsi="Arial" w:cs="Arial"/>
          <w:b/>
          <w:u w:val="single"/>
          <w:lang w:eastAsia="zh-CN"/>
        </w:rPr>
        <w:t xml:space="preserve"> more potential risks</w:t>
      </w:r>
      <w:r w:rsidR="00716B6D">
        <w:rPr>
          <w:rFonts w:ascii="Arial" w:hAnsi="Arial" w:cs="Arial"/>
          <w:b/>
          <w:u w:val="single"/>
          <w:lang w:eastAsia="zh-CN"/>
        </w:rPr>
        <w:t xml:space="preserve"> on bad user expe</w:t>
      </w:r>
      <w:r w:rsidR="00190BEA">
        <w:rPr>
          <w:rFonts w:ascii="Arial" w:hAnsi="Arial" w:cs="Arial"/>
          <w:b/>
          <w:u w:val="single"/>
          <w:lang w:eastAsia="zh-CN"/>
        </w:rPr>
        <w:t xml:space="preserve">rience, </w:t>
      </w:r>
      <w:r w:rsidR="00716B6D">
        <w:rPr>
          <w:rFonts w:ascii="Arial" w:hAnsi="Arial" w:cs="Arial"/>
          <w:b/>
          <w:u w:val="single"/>
          <w:lang w:eastAsia="zh-CN"/>
        </w:rPr>
        <w:t>complaints to operators</w:t>
      </w:r>
      <w:r w:rsidR="00190BEA">
        <w:rPr>
          <w:rFonts w:ascii="Arial" w:hAnsi="Arial" w:cs="Arial"/>
          <w:b/>
          <w:u w:val="single"/>
          <w:lang w:eastAsia="zh-CN"/>
        </w:rPr>
        <w:t xml:space="preserve"> and adding operators’ OPEX.</w:t>
      </w:r>
    </w:p>
    <w:p w:rsidR="00550915" w:rsidRPr="00CA6EF5" w:rsidRDefault="00550915" w:rsidP="00550915">
      <w:pPr>
        <w:rPr>
          <w:rFonts w:ascii="Arial" w:hAnsi="Arial" w:cs="Arial"/>
          <w:lang w:eastAsia="zh-CN"/>
        </w:rPr>
      </w:pPr>
    </w:p>
    <w:p w:rsidR="00ED11E1" w:rsidRPr="00997ED5" w:rsidRDefault="00ED11E1" w:rsidP="00ED11E1">
      <w:pPr>
        <w:pStyle w:val="2"/>
        <w:spacing w:afterLines="50" w:after="120"/>
      </w:pPr>
      <w:r>
        <w:rPr>
          <w:rFonts w:hint="eastAsia"/>
          <w:lang w:eastAsia="zh-CN"/>
        </w:rPr>
        <w:t>3.</w:t>
      </w:r>
      <w:r>
        <w:rPr>
          <w:lang w:eastAsia="zh-CN"/>
        </w:rPr>
        <w:t>2.</w:t>
      </w:r>
      <w:r>
        <w:rPr>
          <w:rFonts w:hint="eastAsia"/>
          <w:lang w:eastAsia="zh-CN"/>
        </w:rPr>
        <w:t xml:space="preserve"> </w:t>
      </w:r>
      <w:r>
        <w:rPr>
          <w:lang w:eastAsia="zh-CN"/>
        </w:rPr>
        <w:t xml:space="preserve">On </w:t>
      </w:r>
      <w:r>
        <w:rPr>
          <w:rFonts w:cs="Arial"/>
          <w:lang w:eastAsia="zh-CN"/>
        </w:rPr>
        <w:t xml:space="preserve">problem </w:t>
      </w:r>
      <w:r>
        <w:rPr>
          <w:rFonts w:cs="Arial" w:hint="eastAsia"/>
          <w:lang w:eastAsia="zh-CN"/>
        </w:rPr>
        <w:t>#2</w:t>
      </w:r>
    </w:p>
    <w:p w:rsidR="00ED11E1" w:rsidRDefault="00ED11E1" w:rsidP="00550915">
      <w:pPr>
        <w:rPr>
          <w:rFonts w:ascii="Arial" w:hAnsi="Arial" w:cs="Arial"/>
          <w:lang w:eastAsia="zh-CN"/>
        </w:rPr>
      </w:pPr>
    </w:p>
    <w:p w:rsidR="00420E06" w:rsidRDefault="009C1B9D" w:rsidP="00550915">
      <w:pPr>
        <w:rPr>
          <w:rFonts w:ascii="Arial" w:hAnsi="Arial" w:cs="Arial"/>
          <w:lang w:eastAsia="zh-CN"/>
        </w:rPr>
      </w:pPr>
      <w:r>
        <w:rPr>
          <w:rFonts w:ascii="Arial" w:hAnsi="Arial" w:cs="Arial" w:hint="eastAsia"/>
          <w:lang w:eastAsia="zh-CN"/>
        </w:rPr>
        <w:t>Problem #</w:t>
      </w:r>
      <w:r>
        <w:rPr>
          <w:rFonts w:ascii="Arial" w:hAnsi="Arial" w:cs="Arial"/>
          <w:lang w:eastAsia="zh-CN"/>
        </w:rPr>
        <w:t xml:space="preserve">2 happens in the roaming cases. </w:t>
      </w:r>
      <w:r w:rsidR="00420E06">
        <w:rPr>
          <w:rFonts w:ascii="Arial" w:hAnsi="Arial" w:cs="Arial"/>
          <w:lang w:eastAsia="zh-CN"/>
        </w:rPr>
        <w:t>For the roaming cases, different from HPLMN selection, other two PLMN selector</w:t>
      </w:r>
      <w:r w:rsidR="003C432F">
        <w:rPr>
          <w:rFonts w:ascii="Arial" w:hAnsi="Arial" w:cs="Arial"/>
          <w:lang w:eastAsia="zh-CN"/>
        </w:rPr>
        <w:t>s</w:t>
      </w:r>
      <w:r w:rsidR="00420E06">
        <w:rPr>
          <w:rFonts w:ascii="Arial" w:hAnsi="Arial" w:cs="Arial"/>
          <w:lang w:eastAsia="zh-CN"/>
        </w:rPr>
        <w:t xml:space="preserve"> need to be taken into account: </w:t>
      </w:r>
      <w:r w:rsidR="00420E06" w:rsidRPr="00420E06">
        <w:rPr>
          <w:rFonts w:ascii="Arial" w:hAnsi="Arial" w:cs="Arial"/>
          <w:lang w:eastAsia="zh-CN"/>
        </w:rPr>
        <w:t xml:space="preserve">"User Controlled PLMN Selector with Access Technology" </w:t>
      </w:r>
      <w:r w:rsidR="00420E06">
        <w:rPr>
          <w:rFonts w:ascii="Arial" w:hAnsi="Arial" w:cs="Arial"/>
          <w:lang w:eastAsia="zh-CN"/>
        </w:rPr>
        <w:t xml:space="preserve">and </w:t>
      </w:r>
      <w:r w:rsidR="00420E06" w:rsidRPr="00420E06">
        <w:rPr>
          <w:rFonts w:ascii="Arial" w:hAnsi="Arial" w:cs="Arial"/>
          <w:lang w:eastAsia="zh-CN"/>
        </w:rPr>
        <w:t>"Operator Controlled PLMN Selector with Access Technology"</w:t>
      </w:r>
      <w:r w:rsidR="00420E06">
        <w:rPr>
          <w:rFonts w:ascii="Arial" w:hAnsi="Arial" w:cs="Arial"/>
          <w:lang w:eastAsia="zh-CN"/>
        </w:rPr>
        <w:t>. Considering user controlled PLMN selector is out of control of operator</w:t>
      </w:r>
      <w:r w:rsidR="003C432F">
        <w:rPr>
          <w:rFonts w:ascii="Arial" w:hAnsi="Arial" w:cs="Arial"/>
          <w:lang w:eastAsia="zh-CN"/>
        </w:rPr>
        <w:t>s</w:t>
      </w:r>
      <w:r w:rsidR="00420E06">
        <w:rPr>
          <w:rFonts w:ascii="Arial" w:hAnsi="Arial" w:cs="Arial"/>
          <w:lang w:eastAsia="zh-CN"/>
        </w:rPr>
        <w:t>, here we assume only operator controlled</w:t>
      </w:r>
      <w:r w:rsidR="003C432F">
        <w:rPr>
          <w:rFonts w:ascii="Arial" w:hAnsi="Arial" w:cs="Arial"/>
          <w:lang w:eastAsia="zh-CN"/>
        </w:rPr>
        <w:t xml:space="preserve"> (OC)</w:t>
      </w:r>
      <w:r w:rsidR="00420E06">
        <w:rPr>
          <w:rFonts w:ascii="Arial" w:hAnsi="Arial" w:cs="Arial"/>
          <w:lang w:eastAsia="zh-CN"/>
        </w:rPr>
        <w:t xml:space="preserve"> PLMN selector is</w:t>
      </w:r>
      <w:r w:rsidR="00420E06" w:rsidRPr="00420E06">
        <w:rPr>
          <w:rFonts w:ascii="Arial" w:hAnsi="Arial" w:cs="Arial"/>
          <w:lang w:eastAsia="zh-CN"/>
        </w:rPr>
        <w:t xml:space="preserve"> </w:t>
      </w:r>
      <w:r w:rsidR="00420E06">
        <w:rPr>
          <w:rFonts w:ascii="Arial" w:hAnsi="Arial" w:cs="Arial"/>
          <w:lang w:eastAsia="zh-CN"/>
        </w:rPr>
        <w:t>provisioned in the USIM card</w:t>
      </w:r>
      <w:r w:rsidR="003C432F">
        <w:rPr>
          <w:rFonts w:ascii="Arial" w:hAnsi="Arial" w:cs="Arial"/>
          <w:lang w:eastAsia="zh-CN"/>
        </w:rPr>
        <w:t xml:space="preserve"> by operator</w:t>
      </w:r>
      <w:r w:rsidR="00420E06">
        <w:rPr>
          <w:rFonts w:ascii="Arial" w:hAnsi="Arial" w:cs="Arial"/>
          <w:lang w:eastAsia="zh-CN"/>
        </w:rPr>
        <w:t>.</w:t>
      </w:r>
    </w:p>
    <w:p w:rsidR="0040776D" w:rsidRDefault="0040776D" w:rsidP="00550915">
      <w:pPr>
        <w:rPr>
          <w:rFonts w:ascii="Arial" w:hAnsi="Arial" w:cs="Arial"/>
          <w:lang w:eastAsia="zh-CN"/>
        </w:rPr>
      </w:pPr>
    </w:p>
    <w:p w:rsidR="0040776D" w:rsidRDefault="0040776D" w:rsidP="00550915">
      <w:pPr>
        <w:rPr>
          <w:rFonts w:ascii="Arial" w:hAnsi="Arial" w:cs="Arial"/>
          <w:lang w:eastAsia="zh-CN"/>
        </w:rPr>
      </w:pPr>
      <w:r>
        <w:rPr>
          <w:rFonts w:ascii="Arial" w:hAnsi="Arial" w:cs="Arial"/>
          <w:lang w:eastAsia="zh-CN"/>
        </w:rPr>
        <w:t xml:space="preserve">For PLMN selection in </w:t>
      </w:r>
      <w:r w:rsidR="0061425D">
        <w:rPr>
          <w:rFonts w:ascii="Arial" w:hAnsi="Arial" w:cs="Arial"/>
          <w:lang w:eastAsia="zh-CN"/>
        </w:rPr>
        <w:t>operator controlled</w:t>
      </w:r>
      <w:r w:rsidR="00864DB7">
        <w:rPr>
          <w:rFonts w:ascii="Arial" w:hAnsi="Arial" w:cs="Arial"/>
          <w:lang w:eastAsia="zh-CN"/>
        </w:rPr>
        <w:t xml:space="preserve"> </w:t>
      </w:r>
      <w:r w:rsidR="0061425D">
        <w:rPr>
          <w:rFonts w:ascii="Arial" w:hAnsi="Arial" w:cs="Arial"/>
          <w:lang w:eastAsia="zh-CN"/>
        </w:rPr>
        <w:t xml:space="preserve">PLMN selector, </w:t>
      </w:r>
      <w:r w:rsidR="00A518CE">
        <w:rPr>
          <w:rFonts w:ascii="Arial" w:hAnsi="Arial" w:cs="Arial"/>
          <w:lang w:eastAsia="zh-CN"/>
        </w:rPr>
        <w:t>below requirements is specified in the current TS 23.122:</w:t>
      </w:r>
    </w:p>
    <w:p w:rsidR="0030654A" w:rsidRPr="0030654A" w:rsidRDefault="00B12BB6" w:rsidP="0030654A">
      <w:pPr>
        <w:ind w:leftChars="213" w:left="426"/>
        <w:rPr>
          <w:i/>
          <w:lang w:eastAsia="zh-CN"/>
        </w:rPr>
      </w:pPr>
      <w:r>
        <w:rPr>
          <w:rFonts w:ascii="Arial" w:hAnsi="Arial" w:cs="Arial"/>
          <w:lang w:eastAsia="zh-CN"/>
        </w:rPr>
        <w:t>"</w:t>
      </w:r>
      <w:r w:rsidR="0030654A" w:rsidRPr="0030654A">
        <w:rPr>
          <w:i/>
          <w:lang w:eastAsia="zh-CN"/>
        </w:rPr>
        <w:t>c)</w:t>
      </w:r>
      <w:r w:rsidR="0030654A" w:rsidRPr="0030654A">
        <w:rPr>
          <w:i/>
          <w:lang w:eastAsia="zh-CN"/>
        </w:rPr>
        <w:tab/>
        <w:t xml:space="preserve">In ii </w:t>
      </w:r>
      <w:r w:rsidR="0030654A" w:rsidRPr="00E82450">
        <w:rPr>
          <w:i/>
          <w:highlight w:val="yellow"/>
          <w:lang w:eastAsia="zh-CN"/>
        </w:rPr>
        <w:t>and iii</w:t>
      </w:r>
      <w:r w:rsidR="0030654A" w:rsidRPr="0030654A">
        <w:rPr>
          <w:i/>
          <w:lang w:eastAsia="zh-CN"/>
        </w:rPr>
        <w:t xml:space="preserve">, </w:t>
      </w:r>
      <w:r w:rsidR="0030654A" w:rsidRPr="00E82450">
        <w:rPr>
          <w:i/>
          <w:highlight w:val="yellow"/>
          <w:lang w:eastAsia="zh-CN"/>
        </w:rPr>
        <w:t xml:space="preserve">the MS </w:t>
      </w:r>
      <w:r w:rsidR="0030654A" w:rsidRPr="00F51AF7">
        <w:rPr>
          <w:b/>
          <w:i/>
          <w:highlight w:val="yellow"/>
          <w:u w:val="single"/>
          <w:lang w:eastAsia="zh-CN"/>
        </w:rPr>
        <w:t>should</w:t>
      </w:r>
      <w:r w:rsidR="0030654A" w:rsidRPr="00E82450">
        <w:rPr>
          <w:i/>
          <w:highlight w:val="yellow"/>
          <w:lang w:eastAsia="zh-CN"/>
        </w:rPr>
        <w:t xml:space="preserve"> limit its search for the PLMN to the access technology or access technologies associated with the PLMN in the appropriate PLMN Selector with Access Technology list (User Controlled or Operator Controlled selector list)</w:t>
      </w:r>
      <w:r w:rsidR="0030654A" w:rsidRPr="0030654A">
        <w:rPr>
          <w:i/>
          <w:lang w:eastAsia="zh-CN"/>
        </w:rPr>
        <w:t xml:space="preserve">. </w:t>
      </w:r>
    </w:p>
    <w:p w:rsidR="00B12BB6" w:rsidRPr="00FD2EC5" w:rsidRDefault="0030654A" w:rsidP="0030654A">
      <w:pPr>
        <w:ind w:leftChars="213" w:left="426"/>
        <w:rPr>
          <w:rFonts w:ascii="Arial" w:hAnsi="Arial" w:cs="Arial"/>
          <w:lang w:eastAsia="zh-CN"/>
        </w:rPr>
      </w:pPr>
      <w:r w:rsidRPr="0030654A">
        <w:rPr>
          <w:i/>
          <w:lang w:eastAsia="zh-CN"/>
        </w:rPr>
        <w:tab/>
        <w:t xml:space="preserve">An MS using a SIM </w:t>
      </w:r>
      <w:r w:rsidRPr="00E82450">
        <w:rPr>
          <w:i/>
          <w:highlight w:val="yellow"/>
          <w:lang w:eastAsia="zh-CN"/>
        </w:rPr>
        <w:t>without</w:t>
      </w:r>
      <w:r w:rsidRPr="0030654A">
        <w:rPr>
          <w:i/>
          <w:lang w:eastAsia="zh-CN"/>
        </w:rPr>
        <w:t xml:space="preserve">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w:t>
      </w:r>
      <w:r w:rsidRPr="00E82450">
        <w:rPr>
          <w:i/>
          <w:highlight w:val="yellow"/>
          <w:lang w:eastAsia="zh-CN"/>
        </w:rPr>
        <w:t>the MS shall search for all access technologies it is capable of.</w:t>
      </w:r>
      <w:r w:rsidRPr="0030654A">
        <w:rPr>
          <w:i/>
          <w:lang w:eastAsia="zh-CN"/>
        </w:rPr>
        <w:t xml:space="preserve"> The priority ordering amongst the access technologies is implementation dependent.</w:t>
      </w:r>
      <w:r w:rsidR="00B12BB6">
        <w:rPr>
          <w:rFonts w:ascii="Arial" w:hAnsi="Arial" w:cs="Arial"/>
          <w:lang w:eastAsia="zh-CN"/>
        </w:rPr>
        <w:t>"</w:t>
      </w:r>
    </w:p>
    <w:p w:rsidR="00A518CE" w:rsidRPr="00B12BB6" w:rsidRDefault="00A518CE" w:rsidP="00550915">
      <w:pPr>
        <w:rPr>
          <w:rFonts w:ascii="Arial" w:hAnsi="Arial" w:cs="Arial"/>
          <w:lang w:eastAsia="zh-CN"/>
        </w:rPr>
      </w:pPr>
    </w:p>
    <w:p w:rsidR="00F51AF7" w:rsidRDefault="00936F82" w:rsidP="00C75093">
      <w:pPr>
        <w:rPr>
          <w:rFonts w:ascii="Arial" w:hAnsi="Arial" w:cs="Arial"/>
          <w:b/>
          <w:u w:val="single"/>
          <w:lang w:eastAsia="zh-CN"/>
        </w:rPr>
      </w:pPr>
      <w:r>
        <w:rPr>
          <w:rFonts w:ascii="Arial" w:hAnsi="Arial" w:cs="Arial"/>
          <w:b/>
          <w:u w:val="single"/>
          <w:lang w:eastAsia="zh-CN"/>
        </w:rPr>
        <w:t>Observation #9</w:t>
      </w:r>
      <w:r w:rsidR="00C75093" w:rsidRPr="004D1DA3">
        <w:rPr>
          <w:rFonts w:ascii="Arial" w:hAnsi="Arial" w:cs="Arial"/>
          <w:b/>
          <w:u w:val="single"/>
          <w:lang w:eastAsia="zh-CN"/>
        </w:rPr>
        <w:t xml:space="preserve">: </w:t>
      </w:r>
      <w:r w:rsidR="00864DB7">
        <w:rPr>
          <w:rFonts w:ascii="Arial" w:hAnsi="Arial" w:cs="Arial"/>
          <w:b/>
          <w:u w:val="single"/>
          <w:lang w:eastAsia="zh-CN"/>
        </w:rPr>
        <w:t xml:space="preserve">In case of operator controlled </w:t>
      </w:r>
      <w:r w:rsidR="00864DB7" w:rsidRPr="00864DB7">
        <w:rPr>
          <w:rFonts w:ascii="Arial" w:hAnsi="Arial" w:cs="Arial"/>
          <w:b/>
          <w:u w:val="single"/>
          <w:lang w:eastAsia="zh-CN"/>
        </w:rPr>
        <w:t>PLMN selector</w:t>
      </w:r>
      <w:r w:rsidR="00F51AF7">
        <w:rPr>
          <w:rFonts w:ascii="Arial" w:hAnsi="Arial" w:cs="Arial"/>
          <w:b/>
          <w:u w:val="single"/>
          <w:lang w:eastAsia="zh-CN"/>
        </w:rPr>
        <w:t xml:space="preserve"> is provisioned in the USIM card, the MS should limit the PLMN search to the RATs in this selector.</w:t>
      </w:r>
    </w:p>
    <w:p w:rsidR="00C75093" w:rsidRPr="00C75093" w:rsidRDefault="00C75093" w:rsidP="00550915">
      <w:pPr>
        <w:rPr>
          <w:rFonts w:ascii="Arial" w:hAnsi="Arial" w:cs="Arial"/>
          <w:lang w:eastAsia="zh-CN"/>
        </w:rPr>
      </w:pPr>
    </w:p>
    <w:p w:rsidR="00ED11E1" w:rsidRDefault="00936F82" w:rsidP="00550915">
      <w:pPr>
        <w:rPr>
          <w:rFonts w:ascii="Arial" w:hAnsi="Arial" w:cs="Arial"/>
          <w:lang w:eastAsia="zh-CN"/>
        </w:rPr>
      </w:pPr>
      <w:r>
        <w:rPr>
          <w:rFonts w:ascii="Arial" w:hAnsi="Arial" w:cs="Arial"/>
          <w:lang w:eastAsia="zh-CN"/>
        </w:rPr>
        <w:t>Keep observation #9</w:t>
      </w:r>
      <w:r w:rsidR="00C37FC0">
        <w:rPr>
          <w:rFonts w:ascii="Arial" w:hAnsi="Arial" w:cs="Arial"/>
          <w:lang w:eastAsia="zh-CN"/>
        </w:rPr>
        <w:t xml:space="preserve"> in mind, P</w:t>
      </w:r>
      <w:r w:rsidR="009C1B9D">
        <w:rPr>
          <w:rFonts w:ascii="Arial" w:hAnsi="Arial" w:cs="Arial"/>
          <w:lang w:eastAsia="zh-CN"/>
        </w:rPr>
        <w:t>roblem</w:t>
      </w:r>
      <w:r w:rsidR="00C37FC0">
        <w:rPr>
          <w:rFonts w:ascii="Arial" w:hAnsi="Arial" w:cs="Arial"/>
          <w:lang w:eastAsia="zh-CN"/>
        </w:rPr>
        <w:t xml:space="preserve"> #2</w:t>
      </w:r>
      <w:r w:rsidR="009C1B9D">
        <w:rPr>
          <w:rFonts w:ascii="Arial" w:hAnsi="Arial" w:cs="Arial"/>
          <w:lang w:eastAsia="zh-CN"/>
        </w:rPr>
        <w:t xml:space="preserve"> can be evaluated per roaming scenarios as shown in Table #3:</w:t>
      </w:r>
    </w:p>
    <w:p w:rsidR="009C1B9D" w:rsidRDefault="009C1B9D" w:rsidP="00550915">
      <w:pPr>
        <w:rPr>
          <w:rFonts w:ascii="Arial" w:hAnsi="Arial" w:cs="Arial"/>
          <w:lang w:eastAsia="zh-CN"/>
        </w:rPr>
      </w:pPr>
    </w:p>
    <w:p w:rsidR="007F1814" w:rsidRPr="00956055" w:rsidRDefault="00EB6DC6" w:rsidP="007F1814">
      <w:pPr>
        <w:ind w:left="360"/>
        <w:jc w:val="center"/>
        <w:rPr>
          <w:rFonts w:ascii="Arial" w:hAnsi="Arial" w:cs="Arial"/>
          <w:b/>
          <w:lang w:eastAsia="zh-CN"/>
        </w:rPr>
      </w:pPr>
      <w:r>
        <w:rPr>
          <w:rFonts w:ascii="Arial" w:hAnsi="Arial" w:cs="Arial"/>
          <w:b/>
          <w:lang w:eastAsia="zh-CN"/>
        </w:rPr>
        <w:t>Table #3</w:t>
      </w:r>
      <w:r w:rsidR="007F1814" w:rsidRPr="00956055">
        <w:rPr>
          <w:rFonts w:ascii="Arial" w:hAnsi="Arial" w:cs="Arial"/>
          <w:b/>
          <w:lang w:eastAsia="zh-CN"/>
        </w:rPr>
        <w:t xml:space="preserve">. </w:t>
      </w:r>
      <w:r>
        <w:rPr>
          <w:rFonts w:ascii="Arial" w:hAnsi="Arial" w:cs="Arial"/>
          <w:b/>
          <w:lang w:eastAsia="zh-CN"/>
        </w:rPr>
        <w:t>E</w:t>
      </w:r>
      <w:r w:rsidR="007F1814" w:rsidRPr="00956055">
        <w:rPr>
          <w:rFonts w:ascii="Arial" w:hAnsi="Arial" w:cs="Arial"/>
          <w:b/>
          <w:lang w:eastAsia="zh-CN"/>
        </w:rPr>
        <w:t xml:space="preserve">valuation on </w:t>
      </w:r>
      <w:r>
        <w:rPr>
          <w:rFonts w:ascii="Arial" w:hAnsi="Arial" w:cs="Arial"/>
          <w:b/>
          <w:lang w:eastAsia="zh-CN"/>
        </w:rPr>
        <w:t xml:space="preserve">Problem #2 </w:t>
      </w:r>
      <w:r w:rsidRPr="00EB6DC6">
        <w:rPr>
          <w:rFonts w:ascii="Arial" w:hAnsi="Arial" w:cs="Arial"/>
          <w:b/>
          <w:lang w:eastAsia="zh-CN"/>
        </w:rPr>
        <w:t>per roaming scenarios</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7"/>
        <w:gridCol w:w="3259"/>
        <w:gridCol w:w="1703"/>
        <w:gridCol w:w="4110"/>
      </w:tblGrid>
      <w:tr w:rsidR="00DA6C93" w:rsidRPr="00C5052D" w:rsidTr="00A84153">
        <w:tc>
          <w:tcPr>
            <w:tcW w:w="567" w:type="dxa"/>
            <w:shd w:val="clear" w:color="auto" w:fill="AEAAAA"/>
            <w:vAlign w:val="center"/>
          </w:tcPr>
          <w:p w:rsidR="00DA6C93" w:rsidRPr="00C5052D" w:rsidRDefault="00DA6C93" w:rsidP="00A84153">
            <w:pPr>
              <w:jc w:val="center"/>
              <w:rPr>
                <w:b/>
                <w:bCs/>
                <w:lang w:eastAsia="zh-CN"/>
              </w:rPr>
            </w:pPr>
            <w:r>
              <w:rPr>
                <w:b/>
                <w:bCs/>
                <w:lang w:eastAsia="zh-CN"/>
              </w:rPr>
              <w:t>No.</w:t>
            </w:r>
          </w:p>
        </w:tc>
        <w:tc>
          <w:tcPr>
            <w:tcW w:w="3259" w:type="dxa"/>
            <w:shd w:val="clear" w:color="auto" w:fill="AEAAAA"/>
            <w:vAlign w:val="center"/>
          </w:tcPr>
          <w:p w:rsidR="00DA6C93" w:rsidRPr="00C5052D" w:rsidRDefault="00DA6C93" w:rsidP="00F940D9">
            <w:pPr>
              <w:jc w:val="center"/>
              <w:rPr>
                <w:b/>
                <w:bCs/>
                <w:lang w:eastAsia="zh-CN"/>
              </w:rPr>
            </w:pPr>
            <w:r>
              <w:rPr>
                <w:b/>
                <w:bCs/>
                <w:lang w:eastAsia="zh-CN"/>
              </w:rPr>
              <w:t>Scenario description</w:t>
            </w:r>
          </w:p>
        </w:tc>
        <w:tc>
          <w:tcPr>
            <w:tcW w:w="1703" w:type="dxa"/>
            <w:shd w:val="clear" w:color="auto" w:fill="AEAAAA"/>
            <w:vAlign w:val="center"/>
          </w:tcPr>
          <w:p w:rsidR="00DA6C93" w:rsidRDefault="00DA6C93" w:rsidP="00F940D9">
            <w:pPr>
              <w:jc w:val="center"/>
              <w:rPr>
                <w:b/>
                <w:bCs/>
                <w:lang w:eastAsia="zh-CN"/>
              </w:rPr>
            </w:pPr>
            <w:r>
              <w:rPr>
                <w:b/>
                <w:bCs/>
                <w:lang w:eastAsia="zh-CN"/>
              </w:rPr>
              <w:t>OC PLMN selector provision in USIM</w:t>
            </w:r>
          </w:p>
        </w:tc>
        <w:tc>
          <w:tcPr>
            <w:tcW w:w="4110" w:type="dxa"/>
            <w:shd w:val="clear" w:color="auto" w:fill="AEAAAA"/>
            <w:vAlign w:val="center"/>
          </w:tcPr>
          <w:p w:rsidR="00DA6C93" w:rsidRPr="00D5491D" w:rsidDel="00C953AC" w:rsidRDefault="00DA6C93" w:rsidP="00F940D9">
            <w:pPr>
              <w:jc w:val="center"/>
              <w:rPr>
                <w:b/>
                <w:bCs/>
                <w:lang w:eastAsia="zh-CN"/>
              </w:rPr>
            </w:pPr>
            <w:r>
              <w:rPr>
                <w:b/>
                <w:bCs/>
                <w:lang w:eastAsia="zh-CN"/>
              </w:rPr>
              <w:t>Evaluation</w:t>
            </w:r>
          </w:p>
        </w:tc>
      </w:tr>
      <w:tr w:rsidR="00DA6C93" w:rsidRPr="00C5052D" w:rsidTr="003F766B">
        <w:tc>
          <w:tcPr>
            <w:tcW w:w="567" w:type="dxa"/>
            <w:shd w:val="clear" w:color="auto" w:fill="auto"/>
            <w:vAlign w:val="center"/>
          </w:tcPr>
          <w:p w:rsidR="00DA6C93" w:rsidRPr="00C5052D" w:rsidRDefault="00DA6C93" w:rsidP="00A84153">
            <w:pPr>
              <w:jc w:val="center"/>
              <w:rPr>
                <w:lang w:eastAsia="zh-CN"/>
              </w:rPr>
            </w:pPr>
            <w:r>
              <w:rPr>
                <w:lang w:eastAsia="zh-CN"/>
              </w:rPr>
              <w:t>I</w:t>
            </w:r>
          </w:p>
        </w:tc>
        <w:tc>
          <w:tcPr>
            <w:tcW w:w="3259" w:type="dxa"/>
            <w:shd w:val="clear" w:color="auto" w:fill="auto"/>
            <w:vAlign w:val="center"/>
          </w:tcPr>
          <w:p w:rsidR="00DA6C93" w:rsidRPr="00C86D0B" w:rsidRDefault="00DA6C93" w:rsidP="00A84153">
            <w:pPr>
              <w:ind w:left="33"/>
              <w:jc w:val="both"/>
              <w:rPr>
                <w:lang w:eastAsia="zh-CN"/>
              </w:rPr>
            </w:pPr>
            <w:r>
              <w:rPr>
                <w:lang w:eastAsia="zh-CN"/>
              </w:rPr>
              <w:t>UE’s HPLMN has a roaming agreement with VPLMN A for 2G and 3G only, not for 4G.</w:t>
            </w:r>
          </w:p>
        </w:tc>
        <w:tc>
          <w:tcPr>
            <w:tcW w:w="1703" w:type="dxa"/>
            <w:vAlign w:val="center"/>
          </w:tcPr>
          <w:p w:rsidR="00DA6C93" w:rsidRDefault="00DA6C93" w:rsidP="003F766B">
            <w:pPr>
              <w:jc w:val="both"/>
              <w:rPr>
                <w:lang w:eastAsia="zh-CN"/>
              </w:rPr>
            </w:pPr>
            <w:r>
              <w:rPr>
                <w:lang w:eastAsia="zh-CN"/>
              </w:rPr>
              <w:t>2G, 3</w:t>
            </w:r>
            <w:r>
              <w:rPr>
                <w:rFonts w:hint="eastAsia"/>
                <w:lang w:eastAsia="zh-CN"/>
              </w:rPr>
              <w:t xml:space="preserve">G, </w:t>
            </w:r>
            <w:r>
              <w:rPr>
                <w:lang w:eastAsia="zh-CN"/>
              </w:rPr>
              <w:t>4G for VPLMN A</w:t>
            </w:r>
          </w:p>
          <w:p w:rsidR="00C1306F" w:rsidRDefault="00C1306F" w:rsidP="003F766B">
            <w:pPr>
              <w:jc w:val="both"/>
              <w:rPr>
                <w:lang w:eastAsia="zh-CN"/>
              </w:rPr>
            </w:pPr>
          </w:p>
          <w:p w:rsidR="00DA6C93" w:rsidRPr="00BD6029" w:rsidRDefault="00DA6C93" w:rsidP="003F766B">
            <w:pPr>
              <w:jc w:val="both"/>
              <w:rPr>
                <w:lang w:eastAsia="zh-CN"/>
              </w:rPr>
            </w:pPr>
            <w:r>
              <w:rPr>
                <w:lang w:eastAsia="zh-CN"/>
              </w:rPr>
              <w:t>4G is higher than 3G than 2G</w:t>
            </w:r>
          </w:p>
        </w:tc>
        <w:tc>
          <w:tcPr>
            <w:tcW w:w="4110" w:type="dxa"/>
          </w:tcPr>
          <w:p w:rsidR="00DA6C93" w:rsidRDefault="00637F4B" w:rsidP="003D282D">
            <w:pPr>
              <w:rPr>
                <w:lang w:eastAsia="zh-CN"/>
              </w:rPr>
            </w:pPr>
            <w:r>
              <w:rPr>
                <w:rFonts w:hint="eastAsia"/>
                <w:lang w:eastAsia="zh-CN"/>
              </w:rPr>
              <w:t xml:space="preserve">The UE can select VPLMN A and try to register it via 4G, but it will be rejected due to no roaming </w:t>
            </w:r>
            <w:r>
              <w:rPr>
                <w:lang w:eastAsia="zh-CN"/>
              </w:rPr>
              <w:t>agreement</w:t>
            </w:r>
            <w:r>
              <w:rPr>
                <w:rFonts w:hint="eastAsia"/>
                <w:lang w:eastAsia="zh-CN"/>
              </w:rPr>
              <w:t xml:space="preserve"> </w:t>
            </w:r>
            <w:r>
              <w:rPr>
                <w:lang w:eastAsia="zh-CN"/>
              </w:rPr>
              <w:t>for 4G.</w:t>
            </w:r>
          </w:p>
          <w:p w:rsidR="00637F4B" w:rsidRDefault="00637F4B" w:rsidP="003D282D">
            <w:pPr>
              <w:rPr>
                <w:lang w:eastAsia="zh-CN"/>
              </w:rPr>
            </w:pPr>
          </w:p>
          <w:p w:rsidR="00637F4B" w:rsidRPr="00BD6029" w:rsidRDefault="00F940D9" w:rsidP="003D282D">
            <w:pPr>
              <w:rPr>
                <w:lang w:eastAsia="zh-CN"/>
              </w:rPr>
            </w:pPr>
            <w:r>
              <w:rPr>
                <w:lang w:eastAsia="zh-CN"/>
              </w:rPr>
              <w:t>Problem #</w:t>
            </w:r>
            <w:r w:rsidR="00637F4B">
              <w:rPr>
                <w:lang w:eastAsia="zh-CN"/>
              </w:rPr>
              <w:t xml:space="preserve">2 </w:t>
            </w:r>
            <w:r w:rsidR="00637F4B" w:rsidRPr="00D70FF7">
              <w:rPr>
                <w:b/>
                <w:u w:val="single"/>
                <w:lang w:eastAsia="zh-CN"/>
              </w:rPr>
              <w:t>happens</w:t>
            </w:r>
          </w:p>
        </w:tc>
      </w:tr>
      <w:tr w:rsidR="000D2EA6" w:rsidRPr="00C5052D" w:rsidTr="003F766B">
        <w:tc>
          <w:tcPr>
            <w:tcW w:w="567" w:type="dxa"/>
            <w:shd w:val="clear" w:color="auto" w:fill="auto"/>
            <w:vAlign w:val="center"/>
          </w:tcPr>
          <w:p w:rsidR="000D2EA6" w:rsidRPr="00C5052D" w:rsidRDefault="000D2EA6" w:rsidP="00A84153">
            <w:pPr>
              <w:jc w:val="center"/>
              <w:rPr>
                <w:lang w:eastAsia="zh-CN"/>
              </w:rPr>
            </w:pPr>
            <w:r>
              <w:rPr>
                <w:lang w:eastAsia="zh-CN"/>
              </w:rPr>
              <w:t>II</w:t>
            </w:r>
          </w:p>
        </w:tc>
        <w:tc>
          <w:tcPr>
            <w:tcW w:w="3259" w:type="dxa"/>
            <w:shd w:val="clear" w:color="auto" w:fill="auto"/>
            <w:vAlign w:val="center"/>
          </w:tcPr>
          <w:p w:rsidR="000D2EA6" w:rsidRPr="00C86D0B" w:rsidRDefault="000D2EA6" w:rsidP="00A84153">
            <w:pPr>
              <w:ind w:left="33"/>
              <w:jc w:val="both"/>
              <w:rPr>
                <w:lang w:eastAsia="zh-CN"/>
              </w:rPr>
            </w:pPr>
            <w:r>
              <w:rPr>
                <w:lang w:eastAsia="zh-CN"/>
              </w:rPr>
              <w:t>UE’s HPLMN has a roaming agreement with VPLMN A for 2G and 3G only, not for 4G.</w:t>
            </w:r>
          </w:p>
        </w:tc>
        <w:tc>
          <w:tcPr>
            <w:tcW w:w="1703" w:type="dxa"/>
            <w:vAlign w:val="center"/>
          </w:tcPr>
          <w:p w:rsidR="000D2EA6" w:rsidRDefault="000D2EA6" w:rsidP="003F766B">
            <w:pPr>
              <w:jc w:val="both"/>
              <w:rPr>
                <w:lang w:eastAsia="zh-CN"/>
              </w:rPr>
            </w:pPr>
            <w:r>
              <w:rPr>
                <w:lang w:eastAsia="zh-CN"/>
              </w:rPr>
              <w:t>2G, 3</w:t>
            </w:r>
            <w:r>
              <w:rPr>
                <w:rFonts w:hint="eastAsia"/>
                <w:lang w:eastAsia="zh-CN"/>
              </w:rPr>
              <w:t xml:space="preserve">G </w:t>
            </w:r>
            <w:r>
              <w:rPr>
                <w:lang w:eastAsia="zh-CN"/>
              </w:rPr>
              <w:t>for VPLMN A</w:t>
            </w:r>
          </w:p>
          <w:p w:rsidR="00C1306F" w:rsidRDefault="00C1306F" w:rsidP="003F766B">
            <w:pPr>
              <w:jc w:val="both"/>
              <w:rPr>
                <w:lang w:eastAsia="zh-CN"/>
              </w:rPr>
            </w:pPr>
          </w:p>
          <w:p w:rsidR="000D2EA6" w:rsidRDefault="0040776D" w:rsidP="003F766B">
            <w:pPr>
              <w:jc w:val="both"/>
              <w:rPr>
                <w:lang w:eastAsia="zh-CN"/>
              </w:rPr>
            </w:pPr>
            <w:r>
              <w:rPr>
                <w:lang w:eastAsia="zh-CN"/>
              </w:rPr>
              <w:t>3</w:t>
            </w:r>
            <w:r w:rsidR="000D2EA6">
              <w:rPr>
                <w:lang w:eastAsia="zh-CN"/>
              </w:rPr>
              <w:t xml:space="preserve">G is higher than </w:t>
            </w:r>
            <w:r w:rsidR="000D2EA6">
              <w:rPr>
                <w:lang w:eastAsia="zh-CN"/>
              </w:rPr>
              <w:lastRenderedPageBreak/>
              <w:t>2G</w:t>
            </w:r>
          </w:p>
          <w:p w:rsidR="00C1306F" w:rsidRDefault="00C1306F" w:rsidP="003F766B">
            <w:pPr>
              <w:jc w:val="both"/>
              <w:rPr>
                <w:lang w:eastAsia="zh-CN"/>
              </w:rPr>
            </w:pPr>
          </w:p>
          <w:p w:rsidR="00343929" w:rsidRPr="00BD6029" w:rsidRDefault="00343929" w:rsidP="003F766B">
            <w:pPr>
              <w:jc w:val="both"/>
              <w:rPr>
                <w:lang w:eastAsia="zh-CN"/>
              </w:rPr>
            </w:pPr>
            <w:r>
              <w:rPr>
                <w:lang w:eastAsia="zh-CN"/>
              </w:rPr>
              <w:t>No 4G</w:t>
            </w:r>
          </w:p>
        </w:tc>
        <w:tc>
          <w:tcPr>
            <w:tcW w:w="4110" w:type="dxa"/>
          </w:tcPr>
          <w:p w:rsidR="000D2EA6" w:rsidRDefault="000D2EA6" w:rsidP="000D2EA6">
            <w:pPr>
              <w:rPr>
                <w:lang w:eastAsia="zh-CN"/>
              </w:rPr>
            </w:pPr>
            <w:r>
              <w:rPr>
                <w:rFonts w:hint="eastAsia"/>
                <w:lang w:eastAsia="zh-CN"/>
              </w:rPr>
              <w:lastRenderedPageBreak/>
              <w:t>The UE can</w:t>
            </w:r>
            <w:r w:rsidR="001F086E">
              <w:rPr>
                <w:lang w:eastAsia="zh-CN"/>
              </w:rPr>
              <w:t xml:space="preserve"> </w:t>
            </w:r>
            <w:r>
              <w:rPr>
                <w:rFonts w:hint="eastAsia"/>
                <w:lang w:eastAsia="zh-CN"/>
              </w:rPr>
              <w:t>select VPLM</w:t>
            </w:r>
            <w:r w:rsidR="003856F3">
              <w:rPr>
                <w:rFonts w:hint="eastAsia"/>
                <w:lang w:eastAsia="zh-CN"/>
              </w:rPr>
              <w:t xml:space="preserve">N A and can successfully </w:t>
            </w:r>
            <w:r w:rsidR="001F086E">
              <w:rPr>
                <w:rFonts w:hint="eastAsia"/>
                <w:lang w:eastAsia="zh-CN"/>
              </w:rPr>
              <w:t>register it via 3</w:t>
            </w:r>
            <w:r>
              <w:rPr>
                <w:rFonts w:hint="eastAsia"/>
                <w:lang w:eastAsia="zh-CN"/>
              </w:rPr>
              <w:t>G</w:t>
            </w:r>
            <w:r w:rsidR="001F086E">
              <w:rPr>
                <w:lang w:eastAsia="zh-CN"/>
              </w:rPr>
              <w:t xml:space="preserve"> or 2G</w:t>
            </w:r>
            <w:r>
              <w:rPr>
                <w:lang w:eastAsia="zh-CN"/>
              </w:rPr>
              <w:t>.</w:t>
            </w:r>
          </w:p>
          <w:p w:rsidR="000D2EA6" w:rsidRDefault="000D2EA6" w:rsidP="000D2EA6">
            <w:pPr>
              <w:rPr>
                <w:lang w:eastAsia="zh-CN"/>
              </w:rPr>
            </w:pPr>
          </w:p>
          <w:p w:rsidR="000D2EA6" w:rsidRPr="00BD6029" w:rsidRDefault="00F940D9" w:rsidP="001F086E">
            <w:pPr>
              <w:rPr>
                <w:lang w:eastAsia="zh-CN"/>
              </w:rPr>
            </w:pPr>
            <w:r>
              <w:rPr>
                <w:lang w:eastAsia="zh-CN"/>
              </w:rPr>
              <w:t>Problem #</w:t>
            </w:r>
            <w:r w:rsidR="000D2EA6">
              <w:rPr>
                <w:lang w:eastAsia="zh-CN"/>
              </w:rPr>
              <w:t>2</w:t>
            </w:r>
            <w:r w:rsidR="001F086E">
              <w:rPr>
                <w:lang w:eastAsia="zh-CN"/>
              </w:rPr>
              <w:t xml:space="preserve"> </w:t>
            </w:r>
            <w:r w:rsidR="001F086E" w:rsidRPr="001F086E">
              <w:rPr>
                <w:b/>
                <w:u w:val="single"/>
                <w:lang w:eastAsia="zh-CN"/>
              </w:rPr>
              <w:t>CANNOT</w:t>
            </w:r>
            <w:r w:rsidR="000D2EA6">
              <w:rPr>
                <w:lang w:eastAsia="zh-CN"/>
              </w:rPr>
              <w:t xml:space="preserve"> happen</w:t>
            </w:r>
          </w:p>
        </w:tc>
      </w:tr>
      <w:tr w:rsidR="00996FB8" w:rsidRPr="00C5052D" w:rsidTr="003F766B">
        <w:tc>
          <w:tcPr>
            <w:tcW w:w="567" w:type="dxa"/>
            <w:shd w:val="clear" w:color="auto" w:fill="auto"/>
            <w:vAlign w:val="center"/>
          </w:tcPr>
          <w:p w:rsidR="00996FB8" w:rsidRPr="00C5052D" w:rsidRDefault="00996FB8" w:rsidP="00A84153">
            <w:pPr>
              <w:jc w:val="center"/>
              <w:rPr>
                <w:lang w:eastAsia="zh-CN"/>
              </w:rPr>
            </w:pPr>
            <w:r>
              <w:rPr>
                <w:lang w:eastAsia="zh-CN"/>
              </w:rPr>
              <w:lastRenderedPageBreak/>
              <w:t>III</w:t>
            </w:r>
          </w:p>
        </w:tc>
        <w:tc>
          <w:tcPr>
            <w:tcW w:w="3259" w:type="dxa"/>
            <w:shd w:val="clear" w:color="auto" w:fill="auto"/>
            <w:vAlign w:val="center"/>
          </w:tcPr>
          <w:p w:rsidR="00996FB8" w:rsidRPr="00C86D0B" w:rsidRDefault="00996FB8" w:rsidP="00A84153">
            <w:pPr>
              <w:ind w:left="33"/>
              <w:jc w:val="both"/>
              <w:rPr>
                <w:lang w:eastAsia="zh-CN"/>
              </w:rPr>
            </w:pPr>
            <w:r>
              <w:rPr>
                <w:lang w:eastAsia="zh-CN"/>
              </w:rPr>
              <w:t xml:space="preserve">UE’s HPLMN has a roaming agreement with VPLMN A for </w:t>
            </w:r>
            <w:r w:rsidR="003856F3">
              <w:rPr>
                <w:lang w:eastAsia="zh-CN"/>
              </w:rPr>
              <w:t xml:space="preserve">4G only, not for </w:t>
            </w:r>
            <w:r>
              <w:rPr>
                <w:lang w:eastAsia="zh-CN"/>
              </w:rPr>
              <w:t>2G and 3G</w:t>
            </w:r>
            <w:r w:rsidR="003856F3">
              <w:rPr>
                <w:lang w:eastAsia="zh-CN"/>
              </w:rPr>
              <w:t>.</w:t>
            </w:r>
          </w:p>
        </w:tc>
        <w:tc>
          <w:tcPr>
            <w:tcW w:w="1703" w:type="dxa"/>
            <w:vAlign w:val="center"/>
          </w:tcPr>
          <w:p w:rsidR="00996FB8" w:rsidRDefault="00996FB8" w:rsidP="003F766B">
            <w:pPr>
              <w:jc w:val="both"/>
              <w:rPr>
                <w:lang w:eastAsia="zh-CN"/>
              </w:rPr>
            </w:pPr>
            <w:r>
              <w:rPr>
                <w:lang w:eastAsia="zh-CN"/>
              </w:rPr>
              <w:t>2G, 3</w:t>
            </w:r>
            <w:r>
              <w:rPr>
                <w:rFonts w:hint="eastAsia"/>
                <w:lang w:eastAsia="zh-CN"/>
              </w:rPr>
              <w:t xml:space="preserve">G, </w:t>
            </w:r>
            <w:r>
              <w:rPr>
                <w:lang w:eastAsia="zh-CN"/>
              </w:rPr>
              <w:t>4G for VPLMN A</w:t>
            </w:r>
          </w:p>
          <w:p w:rsidR="00C1306F" w:rsidRDefault="00C1306F" w:rsidP="003F766B">
            <w:pPr>
              <w:jc w:val="both"/>
              <w:rPr>
                <w:lang w:eastAsia="zh-CN"/>
              </w:rPr>
            </w:pPr>
          </w:p>
          <w:p w:rsidR="00996FB8" w:rsidRPr="00BD6029" w:rsidRDefault="00996FB8" w:rsidP="003F766B">
            <w:pPr>
              <w:jc w:val="both"/>
              <w:rPr>
                <w:lang w:eastAsia="zh-CN"/>
              </w:rPr>
            </w:pPr>
            <w:r>
              <w:rPr>
                <w:lang w:eastAsia="zh-CN"/>
              </w:rPr>
              <w:t>4G is higher than 3G than 2G</w:t>
            </w:r>
          </w:p>
        </w:tc>
        <w:tc>
          <w:tcPr>
            <w:tcW w:w="4110" w:type="dxa"/>
          </w:tcPr>
          <w:p w:rsidR="00996FB8" w:rsidRDefault="00996FB8" w:rsidP="00996FB8">
            <w:pPr>
              <w:rPr>
                <w:lang w:eastAsia="zh-CN"/>
              </w:rPr>
            </w:pPr>
            <w:r>
              <w:rPr>
                <w:rFonts w:hint="eastAsia"/>
                <w:lang w:eastAsia="zh-CN"/>
              </w:rPr>
              <w:t xml:space="preserve">The UE can select VPLMN A and </w:t>
            </w:r>
            <w:r w:rsidR="003856F3">
              <w:rPr>
                <w:rFonts w:hint="eastAsia"/>
                <w:lang w:eastAsia="zh-CN"/>
              </w:rPr>
              <w:t xml:space="preserve">can successfully register it via </w:t>
            </w:r>
            <w:r>
              <w:rPr>
                <w:rFonts w:hint="eastAsia"/>
                <w:lang w:eastAsia="zh-CN"/>
              </w:rPr>
              <w:t>4G</w:t>
            </w:r>
            <w:r>
              <w:rPr>
                <w:lang w:eastAsia="zh-CN"/>
              </w:rPr>
              <w:t>.</w:t>
            </w:r>
          </w:p>
          <w:p w:rsidR="00343929" w:rsidRDefault="00343929" w:rsidP="00996FB8">
            <w:pPr>
              <w:rPr>
                <w:lang w:eastAsia="zh-CN"/>
              </w:rPr>
            </w:pPr>
          </w:p>
          <w:p w:rsidR="00343929" w:rsidRDefault="00343929" w:rsidP="00996FB8">
            <w:pPr>
              <w:rPr>
                <w:lang w:eastAsia="zh-CN"/>
              </w:rPr>
            </w:pPr>
            <w:r>
              <w:rPr>
                <w:lang w:eastAsia="zh-CN"/>
              </w:rPr>
              <w:t xml:space="preserve">If VPLMN A’s 4G is not available </w:t>
            </w:r>
            <w:r w:rsidR="0026214F">
              <w:rPr>
                <w:lang w:eastAsia="zh-CN"/>
              </w:rPr>
              <w:t xml:space="preserve">in UE’s </w:t>
            </w:r>
            <w:r>
              <w:rPr>
                <w:lang w:eastAsia="zh-CN"/>
              </w:rPr>
              <w:t xml:space="preserve">current area, the UE can still select VPLMN A and </w:t>
            </w:r>
            <w:r>
              <w:rPr>
                <w:rFonts w:hint="eastAsia"/>
                <w:lang w:eastAsia="zh-CN"/>
              </w:rPr>
              <w:t xml:space="preserve">try to register it via 3G or 2G, but it will be rejected due to no roaming </w:t>
            </w:r>
            <w:r>
              <w:rPr>
                <w:lang w:eastAsia="zh-CN"/>
              </w:rPr>
              <w:t>agreement</w:t>
            </w:r>
            <w:r>
              <w:rPr>
                <w:rFonts w:hint="eastAsia"/>
                <w:lang w:eastAsia="zh-CN"/>
              </w:rPr>
              <w:t xml:space="preserve"> </w:t>
            </w:r>
            <w:r>
              <w:rPr>
                <w:lang w:eastAsia="zh-CN"/>
              </w:rPr>
              <w:t>for 3G or 2G.</w:t>
            </w:r>
          </w:p>
          <w:p w:rsidR="00996FB8" w:rsidRPr="003856F3" w:rsidRDefault="00996FB8" w:rsidP="00996FB8">
            <w:pPr>
              <w:rPr>
                <w:lang w:eastAsia="zh-CN"/>
              </w:rPr>
            </w:pPr>
          </w:p>
          <w:p w:rsidR="00996FB8" w:rsidRDefault="00F940D9" w:rsidP="00996FB8">
            <w:pPr>
              <w:rPr>
                <w:lang w:eastAsia="zh-CN"/>
              </w:rPr>
            </w:pPr>
            <w:r>
              <w:rPr>
                <w:lang w:eastAsia="zh-CN"/>
              </w:rPr>
              <w:t>Problem #</w:t>
            </w:r>
            <w:r w:rsidR="00996FB8">
              <w:rPr>
                <w:lang w:eastAsia="zh-CN"/>
              </w:rPr>
              <w:t xml:space="preserve">2 </w:t>
            </w:r>
            <w:r w:rsidR="003856F3" w:rsidRPr="001F086E">
              <w:rPr>
                <w:b/>
                <w:u w:val="single"/>
                <w:lang w:eastAsia="zh-CN"/>
              </w:rPr>
              <w:t>CANNOT</w:t>
            </w:r>
            <w:r w:rsidR="003856F3">
              <w:rPr>
                <w:lang w:eastAsia="zh-CN"/>
              </w:rPr>
              <w:t xml:space="preserve"> happen</w:t>
            </w:r>
            <w:r w:rsidR="00343929">
              <w:rPr>
                <w:lang w:eastAsia="zh-CN"/>
              </w:rPr>
              <w:t xml:space="preserve"> if 4G is available.</w:t>
            </w:r>
          </w:p>
          <w:p w:rsidR="00343929" w:rsidRDefault="00343929" w:rsidP="00996FB8">
            <w:pPr>
              <w:rPr>
                <w:lang w:eastAsia="zh-CN"/>
              </w:rPr>
            </w:pPr>
          </w:p>
          <w:p w:rsidR="00343929" w:rsidRPr="00BD6029" w:rsidRDefault="00F940D9" w:rsidP="00996FB8">
            <w:pPr>
              <w:rPr>
                <w:lang w:eastAsia="zh-CN"/>
              </w:rPr>
            </w:pPr>
            <w:r>
              <w:rPr>
                <w:lang w:eastAsia="zh-CN"/>
              </w:rPr>
              <w:t>Problem #</w:t>
            </w:r>
            <w:r w:rsidR="00343929">
              <w:rPr>
                <w:lang w:eastAsia="zh-CN"/>
              </w:rPr>
              <w:t xml:space="preserve">2 </w:t>
            </w:r>
            <w:r w:rsidR="00343929" w:rsidRPr="00D70FF7">
              <w:rPr>
                <w:b/>
                <w:u w:val="single"/>
                <w:lang w:eastAsia="zh-CN"/>
              </w:rPr>
              <w:t>happens</w:t>
            </w:r>
            <w:r w:rsidR="00343929">
              <w:rPr>
                <w:lang w:eastAsia="zh-CN"/>
              </w:rPr>
              <w:t xml:space="preserve"> </w:t>
            </w:r>
            <w:r w:rsidR="00FF39E4">
              <w:rPr>
                <w:lang w:eastAsia="zh-CN"/>
              </w:rPr>
              <w:t>if 4G is not available.</w:t>
            </w:r>
          </w:p>
        </w:tc>
      </w:tr>
      <w:tr w:rsidR="00343929" w:rsidRPr="00C5052D" w:rsidTr="003F766B">
        <w:tc>
          <w:tcPr>
            <w:tcW w:w="567" w:type="dxa"/>
            <w:shd w:val="clear" w:color="auto" w:fill="auto"/>
            <w:vAlign w:val="center"/>
          </w:tcPr>
          <w:p w:rsidR="00343929" w:rsidRPr="00C5052D" w:rsidRDefault="00343929" w:rsidP="00A84153">
            <w:pPr>
              <w:jc w:val="center"/>
              <w:rPr>
                <w:lang w:eastAsia="zh-CN"/>
              </w:rPr>
            </w:pPr>
            <w:r>
              <w:rPr>
                <w:lang w:eastAsia="zh-CN"/>
              </w:rPr>
              <w:t>IV</w:t>
            </w:r>
          </w:p>
        </w:tc>
        <w:tc>
          <w:tcPr>
            <w:tcW w:w="3259" w:type="dxa"/>
            <w:shd w:val="clear" w:color="auto" w:fill="auto"/>
            <w:vAlign w:val="center"/>
          </w:tcPr>
          <w:p w:rsidR="00343929" w:rsidRPr="00C86D0B" w:rsidRDefault="00343929" w:rsidP="00A84153">
            <w:pPr>
              <w:ind w:left="33"/>
              <w:jc w:val="both"/>
              <w:rPr>
                <w:lang w:eastAsia="zh-CN"/>
              </w:rPr>
            </w:pPr>
            <w:r>
              <w:rPr>
                <w:lang w:eastAsia="zh-CN"/>
              </w:rPr>
              <w:t>UE’s HPLMN has a roaming agreement with VPLMN A for 4G only, not for 2G and 3G.</w:t>
            </w:r>
          </w:p>
        </w:tc>
        <w:tc>
          <w:tcPr>
            <w:tcW w:w="1703" w:type="dxa"/>
            <w:vAlign w:val="center"/>
          </w:tcPr>
          <w:p w:rsidR="00343929" w:rsidRDefault="002C7A29" w:rsidP="003F766B">
            <w:pPr>
              <w:jc w:val="both"/>
              <w:rPr>
                <w:lang w:eastAsia="zh-CN"/>
              </w:rPr>
            </w:pPr>
            <w:r>
              <w:rPr>
                <w:lang w:eastAsia="zh-CN"/>
              </w:rPr>
              <w:t xml:space="preserve">Only </w:t>
            </w:r>
            <w:r w:rsidR="00343929">
              <w:rPr>
                <w:lang w:eastAsia="zh-CN"/>
              </w:rPr>
              <w:t>4G</w:t>
            </w:r>
            <w:r w:rsidR="00343929">
              <w:rPr>
                <w:rFonts w:hint="eastAsia"/>
                <w:lang w:eastAsia="zh-CN"/>
              </w:rPr>
              <w:t xml:space="preserve"> </w:t>
            </w:r>
            <w:r w:rsidR="00343929">
              <w:rPr>
                <w:lang w:eastAsia="zh-CN"/>
              </w:rPr>
              <w:t>for VPLMN A</w:t>
            </w:r>
          </w:p>
          <w:p w:rsidR="00C1306F" w:rsidRDefault="00C1306F" w:rsidP="003F766B">
            <w:pPr>
              <w:jc w:val="both"/>
              <w:rPr>
                <w:lang w:eastAsia="zh-CN"/>
              </w:rPr>
            </w:pPr>
          </w:p>
          <w:p w:rsidR="00343929" w:rsidRPr="00BD6029" w:rsidRDefault="00343929" w:rsidP="003F766B">
            <w:pPr>
              <w:jc w:val="both"/>
              <w:rPr>
                <w:lang w:eastAsia="zh-CN"/>
              </w:rPr>
            </w:pPr>
            <w:r>
              <w:rPr>
                <w:lang w:eastAsia="zh-CN"/>
              </w:rPr>
              <w:t>No 2G and 3G</w:t>
            </w:r>
          </w:p>
        </w:tc>
        <w:tc>
          <w:tcPr>
            <w:tcW w:w="4110" w:type="dxa"/>
          </w:tcPr>
          <w:p w:rsidR="00343929" w:rsidRDefault="00904199" w:rsidP="00343929">
            <w:pPr>
              <w:rPr>
                <w:lang w:eastAsia="zh-CN"/>
              </w:rPr>
            </w:pPr>
            <w:r>
              <w:rPr>
                <w:rFonts w:hint="eastAsia"/>
                <w:lang w:eastAsia="zh-CN"/>
              </w:rPr>
              <w:t>The UE can select VPLMN A and can successfully register it via 4G</w:t>
            </w:r>
            <w:r>
              <w:rPr>
                <w:lang w:eastAsia="zh-CN"/>
              </w:rPr>
              <w:t>.</w:t>
            </w:r>
          </w:p>
          <w:p w:rsidR="00343929" w:rsidRDefault="00343929" w:rsidP="00343929">
            <w:pPr>
              <w:rPr>
                <w:lang w:eastAsia="zh-CN"/>
              </w:rPr>
            </w:pPr>
          </w:p>
          <w:p w:rsidR="00343929" w:rsidRPr="00BD6029" w:rsidRDefault="00F940D9" w:rsidP="00343929">
            <w:pPr>
              <w:rPr>
                <w:lang w:eastAsia="zh-CN"/>
              </w:rPr>
            </w:pPr>
            <w:r>
              <w:rPr>
                <w:lang w:eastAsia="zh-CN"/>
              </w:rPr>
              <w:t>Problem #</w:t>
            </w:r>
            <w:r w:rsidR="00343929">
              <w:rPr>
                <w:lang w:eastAsia="zh-CN"/>
              </w:rPr>
              <w:t xml:space="preserve">2 </w:t>
            </w:r>
            <w:r w:rsidR="00343929" w:rsidRPr="001F086E">
              <w:rPr>
                <w:b/>
                <w:u w:val="single"/>
                <w:lang w:eastAsia="zh-CN"/>
              </w:rPr>
              <w:t>CANNOT</w:t>
            </w:r>
            <w:r w:rsidR="00343929">
              <w:rPr>
                <w:lang w:eastAsia="zh-CN"/>
              </w:rPr>
              <w:t xml:space="preserve"> happen</w:t>
            </w:r>
          </w:p>
        </w:tc>
      </w:tr>
    </w:tbl>
    <w:p w:rsidR="009C1B9D" w:rsidRDefault="009C1B9D" w:rsidP="00550915">
      <w:pPr>
        <w:rPr>
          <w:rFonts w:ascii="Arial" w:hAnsi="Arial" w:cs="Arial"/>
          <w:lang w:eastAsia="zh-CN"/>
        </w:rPr>
      </w:pPr>
    </w:p>
    <w:p w:rsidR="009C1B9D" w:rsidRDefault="0039101C" w:rsidP="00550915">
      <w:pPr>
        <w:rPr>
          <w:rFonts w:ascii="Arial" w:hAnsi="Arial" w:cs="Arial"/>
          <w:lang w:eastAsia="zh-CN"/>
        </w:rPr>
      </w:pPr>
      <w:r>
        <w:rPr>
          <w:rFonts w:ascii="Arial" w:hAnsi="Arial" w:cs="Arial" w:hint="eastAsia"/>
          <w:lang w:eastAsia="zh-CN"/>
        </w:rPr>
        <w:t>From Table #3, we can see:</w:t>
      </w:r>
    </w:p>
    <w:p w:rsidR="0039101C" w:rsidRPr="003D6BDF" w:rsidRDefault="0039101C" w:rsidP="003D282D">
      <w:pPr>
        <w:numPr>
          <w:ilvl w:val="0"/>
          <w:numId w:val="16"/>
        </w:numPr>
        <w:rPr>
          <w:rFonts w:ascii="Arial" w:hAnsi="Arial" w:cs="Arial"/>
          <w:lang w:eastAsia="zh-CN"/>
        </w:rPr>
      </w:pPr>
      <w:r>
        <w:rPr>
          <w:rFonts w:ascii="Arial" w:hAnsi="Arial" w:cs="Arial"/>
          <w:lang w:eastAsia="zh-CN"/>
        </w:rPr>
        <w:t xml:space="preserve">Case I is </w:t>
      </w:r>
      <w:r w:rsidRPr="00142B2C">
        <w:rPr>
          <w:rFonts w:ascii="Arial" w:hAnsi="Arial" w:cs="Arial"/>
          <w:b/>
          <w:u w:val="single"/>
          <w:lang w:eastAsia="zh-CN"/>
        </w:rPr>
        <w:t>not</w:t>
      </w:r>
      <w:r>
        <w:rPr>
          <w:rFonts w:ascii="Arial" w:hAnsi="Arial" w:cs="Arial"/>
          <w:lang w:eastAsia="zh-CN"/>
        </w:rPr>
        <w:t xml:space="preserve"> a common case in which why 4G is provisioned as the highest RAT in the OC PLMN selector</w:t>
      </w:r>
      <w:r w:rsidR="00CF0B9D">
        <w:rPr>
          <w:rFonts w:ascii="Arial" w:hAnsi="Arial" w:cs="Arial"/>
          <w:lang w:eastAsia="zh-CN"/>
        </w:rPr>
        <w:t xml:space="preserve"> if there is no roaming agreement for it. One valid consideration is: to avoid updating the USIM card in the future, the home operator may provision all deployed RATs in the selector even currently ther</w:t>
      </w:r>
      <w:r w:rsidR="00F72510">
        <w:rPr>
          <w:rFonts w:ascii="Arial" w:hAnsi="Arial" w:cs="Arial"/>
          <w:lang w:eastAsia="zh-CN"/>
        </w:rPr>
        <w:t>e is no roaming agreement for certain RAT (</w:t>
      </w:r>
      <w:r w:rsidR="00CF0B9D">
        <w:rPr>
          <w:rFonts w:ascii="Arial" w:hAnsi="Arial" w:cs="Arial"/>
          <w:lang w:eastAsia="zh-CN"/>
        </w:rPr>
        <w:t>in order to pave the way to have r</w:t>
      </w:r>
      <w:r w:rsidR="00683D80">
        <w:rPr>
          <w:rFonts w:ascii="Arial" w:hAnsi="Arial" w:cs="Arial"/>
          <w:lang w:eastAsia="zh-CN"/>
        </w:rPr>
        <w:t>oaming agreement</w:t>
      </w:r>
      <w:r w:rsidR="00F72510">
        <w:rPr>
          <w:rFonts w:ascii="Arial" w:hAnsi="Arial" w:cs="Arial"/>
          <w:lang w:eastAsia="zh-CN"/>
        </w:rPr>
        <w:t xml:space="preserve"> for it</w:t>
      </w:r>
      <w:r w:rsidR="00683D80">
        <w:rPr>
          <w:rFonts w:ascii="Arial" w:hAnsi="Arial" w:cs="Arial"/>
          <w:lang w:eastAsia="zh-CN"/>
        </w:rPr>
        <w:t xml:space="preserve"> in the future</w:t>
      </w:r>
      <w:r w:rsidR="00F72510">
        <w:rPr>
          <w:rFonts w:ascii="Arial" w:hAnsi="Arial" w:cs="Arial"/>
          <w:lang w:eastAsia="zh-CN"/>
        </w:rPr>
        <w:t>)</w:t>
      </w:r>
      <w:r w:rsidR="00683D80">
        <w:rPr>
          <w:rFonts w:ascii="Arial" w:hAnsi="Arial" w:cs="Arial"/>
          <w:lang w:eastAsia="zh-CN"/>
        </w:rPr>
        <w:t>. However, 3GPP has already defined a mechanism named "</w:t>
      </w:r>
      <w:r w:rsidR="00683D80" w:rsidRPr="00683D80">
        <w:rPr>
          <w:rFonts w:ascii="Arial" w:hAnsi="Arial" w:cs="Arial"/>
          <w:lang w:eastAsia="zh-CN"/>
        </w:rPr>
        <w:t>Steering of roaming</w:t>
      </w:r>
      <w:r w:rsidR="00683D80">
        <w:rPr>
          <w:rFonts w:ascii="Arial" w:hAnsi="Arial" w:cs="Arial"/>
          <w:lang w:eastAsia="zh-CN"/>
        </w:rPr>
        <w:t>"</w:t>
      </w:r>
      <w:r w:rsidR="00D70FF7">
        <w:rPr>
          <w:rFonts w:ascii="Arial" w:hAnsi="Arial" w:cs="Arial"/>
          <w:lang w:eastAsia="zh-CN"/>
        </w:rPr>
        <w:t xml:space="preserve"> (see below text copied from TS 23.122)</w:t>
      </w:r>
      <w:r w:rsidR="00683D80">
        <w:rPr>
          <w:rFonts w:ascii="Arial" w:hAnsi="Arial" w:cs="Arial"/>
          <w:lang w:eastAsia="zh-CN"/>
        </w:rPr>
        <w:t xml:space="preserve"> to</w:t>
      </w:r>
      <w:r w:rsidR="00D70FF7">
        <w:rPr>
          <w:rFonts w:ascii="Arial" w:hAnsi="Arial" w:cs="Arial"/>
          <w:lang w:eastAsia="zh-CN"/>
        </w:rPr>
        <w:t xml:space="preserve"> enable the home operator to</w:t>
      </w:r>
      <w:r w:rsidR="002C7A29">
        <w:rPr>
          <w:rFonts w:ascii="Arial" w:hAnsi="Arial" w:cs="Arial"/>
          <w:lang w:eastAsia="zh-CN"/>
        </w:rPr>
        <w:t xml:space="preserve"> steer the priority in the roaming</w:t>
      </w:r>
      <w:r w:rsidR="00D70FF7">
        <w:rPr>
          <w:rFonts w:ascii="Arial" w:hAnsi="Arial" w:cs="Arial"/>
          <w:lang w:eastAsia="zh-CN"/>
        </w:rPr>
        <w:t xml:space="preserve">. </w:t>
      </w:r>
      <w:r w:rsidR="00AE3F51">
        <w:rPr>
          <w:rFonts w:ascii="Arial" w:hAnsi="Arial" w:cs="Arial"/>
          <w:lang w:eastAsia="zh-CN"/>
        </w:rPr>
        <w:t>Case III is v</w:t>
      </w:r>
      <w:r w:rsidR="00D70FF7">
        <w:rPr>
          <w:rFonts w:ascii="Arial" w:hAnsi="Arial" w:cs="Arial"/>
          <w:lang w:eastAsia="zh-CN"/>
        </w:rPr>
        <w:t>ery similar</w:t>
      </w:r>
      <w:r w:rsidR="00AE3F51">
        <w:rPr>
          <w:rFonts w:ascii="Arial" w:hAnsi="Arial" w:cs="Arial"/>
          <w:lang w:eastAsia="zh-CN"/>
        </w:rPr>
        <w:t xml:space="preserve"> as Case I</w:t>
      </w:r>
      <w:r w:rsidR="00D70FF7">
        <w:rPr>
          <w:rFonts w:ascii="Arial" w:hAnsi="Arial" w:cs="Arial"/>
          <w:lang w:eastAsia="zh-CN"/>
        </w:rPr>
        <w:t xml:space="preserve">. Hence, </w:t>
      </w:r>
      <w:r w:rsidR="00D70FF7" w:rsidRPr="00D70FF7">
        <w:rPr>
          <w:rFonts w:ascii="Arial" w:hAnsi="Arial" w:cs="Arial"/>
          <w:b/>
          <w:u w:val="single"/>
          <w:lang w:eastAsia="zh-CN"/>
        </w:rPr>
        <w:t xml:space="preserve">Case I </w:t>
      </w:r>
      <w:r w:rsidR="00D70FF7">
        <w:rPr>
          <w:rFonts w:ascii="Arial" w:hAnsi="Arial" w:cs="Arial"/>
          <w:b/>
          <w:u w:val="single"/>
          <w:lang w:eastAsia="zh-CN"/>
        </w:rPr>
        <w:t xml:space="preserve">and Case III </w:t>
      </w:r>
      <w:r w:rsidR="00D70FF7" w:rsidRPr="00D70FF7">
        <w:rPr>
          <w:rFonts w:ascii="Arial" w:hAnsi="Arial" w:cs="Arial"/>
          <w:b/>
          <w:u w:val="single"/>
          <w:lang w:eastAsia="zh-CN"/>
        </w:rPr>
        <w:t>can be obsolete.</w:t>
      </w:r>
    </w:p>
    <w:p w:rsidR="00577A86" w:rsidRPr="00577A86" w:rsidRDefault="003D6BDF" w:rsidP="00577A86">
      <w:pPr>
        <w:ind w:left="360"/>
        <w:rPr>
          <w:i/>
          <w:lang w:eastAsia="zh-CN"/>
        </w:rPr>
      </w:pPr>
      <w:r w:rsidRPr="003D6BDF">
        <w:rPr>
          <w:rFonts w:ascii="Arial" w:hAnsi="Arial" w:cs="Arial"/>
          <w:lang w:eastAsia="zh-CN"/>
        </w:rPr>
        <w:t>"</w:t>
      </w:r>
      <w:r w:rsidR="00577A86" w:rsidRPr="00577A86">
        <w:rPr>
          <w:i/>
          <w:lang w:eastAsia="zh-CN"/>
        </w:rPr>
        <w:t>4.4.6</w:t>
      </w:r>
      <w:r w:rsidR="00577A86" w:rsidRPr="00577A86">
        <w:rPr>
          <w:i/>
          <w:lang w:eastAsia="zh-CN"/>
        </w:rPr>
        <w:tab/>
      </w:r>
      <w:r w:rsidR="00577A86" w:rsidRPr="00577A86">
        <w:rPr>
          <w:i/>
          <w:highlight w:val="yellow"/>
          <w:lang w:eastAsia="zh-CN"/>
        </w:rPr>
        <w:t>Steering of roaming</w:t>
      </w:r>
    </w:p>
    <w:p w:rsidR="00577A86" w:rsidRPr="00577A86" w:rsidRDefault="00577A86" w:rsidP="00577A86">
      <w:pPr>
        <w:ind w:left="360"/>
        <w:rPr>
          <w:i/>
          <w:lang w:eastAsia="zh-CN"/>
        </w:rPr>
      </w:pPr>
      <w:r w:rsidRPr="00577A86">
        <w:rPr>
          <w:i/>
          <w:lang w:eastAsia="zh-CN"/>
        </w:rPr>
        <w:t>If the MS receives a USAT REFRESH command qualifier (3GPP TS 31.111 [41]) of type "Steering of Roaming", the MS shall:</w:t>
      </w:r>
    </w:p>
    <w:p w:rsidR="003D6BDF" w:rsidRDefault="00577A86" w:rsidP="003D282D">
      <w:pPr>
        <w:numPr>
          <w:ilvl w:val="0"/>
          <w:numId w:val="17"/>
        </w:numPr>
        <w:rPr>
          <w:rFonts w:ascii="Arial" w:hAnsi="Arial" w:cs="Arial"/>
          <w:lang w:eastAsia="zh-CN"/>
        </w:rPr>
      </w:pPr>
      <w:r w:rsidRPr="00577A86">
        <w:rPr>
          <w:i/>
          <w:highlight w:val="yellow"/>
          <w:lang w:eastAsia="zh-CN"/>
        </w:rPr>
        <w:t>replace the highest priority entries in the "Operator Controlled PLMN Selector with Access Technology" list stored in the ME with the list provided in the REFRESH command</w:t>
      </w:r>
      <w:r w:rsidRPr="00577A86">
        <w:rPr>
          <w:i/>
          <w:lang w:eastAsia="zh-CN"/>
        </w:rPr>
        <w:t>;</w:t>
      </w:r>
      <w:r w:rsidR="003D6BDF" w:rsidRPr="003D6BDF">
        <w:rPr>
          <w:rFonts w:ascii="Arial" w:hAnsi="Arial" w:cs="Arial"/>
          <w:lang w:eastAsia="zh-CN"/>
        </w:rPr>
        <w:t>"</w:t>
      </w:r>
    </w:p>
    <w:p w:rsidR="00577A86" w:rsidRPr="003D6BDF" w:rsidRDefault="00577A86" w:rsidP="00577A86">
      <w:pPr>
        <w:ind w:left="720"/>
        <w:rPr>
          <w:rFonts w:ascii="Arial" w:hAnsi="Arial" w:cs="Arial"/>
          <w:lang w:eastAsia="zh-CN"/>
        </w:rPr>
      </w:pPr>
    </w:p>
    <w:p w:rsidR="0039101C" w:rsidRPr="00105A45" w:rsidRDefault="00F72510" w:rsidP="003D282D">
      <w:pPr>
        <w:numPr>
          <w:ilvl w:val="0"/>
          <w:numId w:val="16"/>
        </w:numPr>
        <w:rPr>
          <w:rFonts w:ascii="Arial" w:hAnsi="Arial" w:cs="Arial"/>
          <w:lang w:eastAsia="zh-CN"/>
        </w:rPr>
      </w:pPr>
      <w:r>
        <w:rPr>
          <w:rFonts w:ascii="Arial" w:hAnsi="Arial" w:cs="Arial"/>
          <w:lang w:eastAsia="zh-CN"/>
        </w:rPr>
        <w:t>If the home operator only provision</w:t>
      </w:r>
      <w:r w:rsidR="00A75130">
        <w:rPr>
          <w:rFonts w:ascii="Arial" w:hAnsi="Arial" w:cs="Arial"/>
          <w:lang w:eastAsia="zh-CN"/>
        </w:rPr>
        <w:t>s</w:t>
      </w:r>
      <w:r>
        <w:rPr>
          <w:rFonts w:ascii="Arial" w:hAnsi="Arial" w:cs="Arial"/>
          <w:lang w:eastAsia="zh-CN"/>
        </w:rPr>
        <w:t xml:space="preserve"> the roaming agreement associated RATs in the OC PLMN selector</w:t>
      </w:r>
      <w:r w:rsidR="00A75130">
        <w:rPr>
          <w:rFonts w:ascii="Arial" w:hAnsi="Arial" w:cs="Arial"/>
          <w:lang w:eastAsia="zh-CN"/>
        </w:rPr>
        <w:t xml:space="preserve"> (like Case II and Case IV), Problem #2 will not happen.</w:t>
      </w:r>
    </w:p>
    <w:p w:rsidR="00A75130" w:rsidRDefault="00A75130" w:rsidP="005F3DB4">
      <w:pPr>
        <w:rPr>
          <w:rFonts w:ascii="Arial" w:hAnsi="Arial" w:cs="Arial"/>
          <w:lang w:eastAsia="zh-CN"/>
        </w:rPr>
      </w:pPr>
    </w:p>
    <w:p w:rsidR="008C4510" w:rsidRDefault="00936F82" w:rsidP="008C4510">
      <w:pPr>
        <w:rPr>
          <w:rFonts w:ascii="Arial" w:hAnsi="Arial" w:cs="Arial"/>
          <w:b/>
          <w:u w:val="single"/>
          <w:lang w:eastAsia="zh-CN"/>
        </w:rPr>
      </w:pPr>
      <w:r>
        <w:rPr>
          <w:rFonts w:ascii="Arial" w:hAnsi="Arial" w:cs="Arial"/>
          <w:b/>
          <w:u w:val="single"/>
          <w:lang w:eastAsia="zh-CN"/>
        </w:rPr>
        <w:t>Observation #10</w:t>
      </w:r>
      <w:r w:rsidR="008C4510" w:rsidRPr="004D1DA3">
        <w:rPr>
          <w:rFonts w:ascii="Arial" w:hAnsi="Arial" w:cs="Arial"/>
          <w:b/>
          <w:u w:val="single"/>
          <w:lang w:eastAsia="zh-CN"/>
        </w:rPr>
        <w:t xml:space="preserve">: </w:t>
      </w:r>
      <w:r w:rsidR="008C4510">
        <w:rPr>
          <w:rFonts w:ascii="Arial" w:hAnsi="Arial" w:cs="Arial"/>
          <w:b/>
          <w:u w:val="single"/>
          <w:lang w:eastAsia="zh-CN"/>
        </w:rPr>
        <w:t xml:space="preserve">Problem #2 cannot happen in case of </w:t>
      </w:r>
      <w:r w:rsidR="008C4510" w:rsidRPr="008C4510">
        <w:rPr>
          <w:rFonts w:ascii="Arial" w:hAnsi="Arial" w:cs="Arial"/>
          <w:b/>
          <w:u w:val="single"/>
          <w:lang w:eastAsia="zh-CN"/>
        </w:rPr>
        <w:t xml:space="preserve">home operator only provisions the roaming agreement associated RATs in the </w:t>
      </w:r>
      <w:r w:rsidR="008C4510">
        <w:rPr>
          <w:rFonts w:ascii="Arial" w:hAnsi="Arial" w:cs="Arial"/>
          <w:b/>
          <w:u w:val="single"/>
          <w:lang w:eastAsia="zh-CN"/>
        </w:rPr>
        <w:t xml:space="preserve">operator controlled </w:t>
      </w:r>
      <w:r w:rsidR="008C4510" w:rsidRPr="00864DB7">
        <w:rPr>
          <w:rFonts w:ascii="Arial" w:hAnsi="Arial" w:cs="Arial"/>
          <w:b/>
          <w:u w:val="single"/>
          <w:lang w:eastAsia="zh-CN"/>
        </w:rPr>
        <w:t>PLMN selector</w:t>
      </w:r>
      <w:r w:rsidR="008C4510">
        <w:rPr>
          <w:rFonts w:ascii="Arial" w:hAnsi="Arial" w:cs="Arial"/>
          <w:b/>
          <w:u w:val="single"/>
          <w:lang w:eastAsia="zh-CN"/>
        </w:rPr>
        <w:t xml:space="preserve"> in the USIM card.</w:t>
      </w:r>
    </w:p>
    <w:p w:rsidR="00A75130" w:rsidRDefault="00A75130" w:rsidP="005F3DB4">
      <w:pPr>
        <w:rPr>
          <w:rFonts w:ascii="Arial" w:hAnsi="Arial" w:cs="Arial"/>
          <w:lang w:eastAsia="zh-CN"/>
        </w:rPr>
      </w:pPr>
    </w:p>
    <w:p w:rsidR="001E7F74" w:rsidRDefault="001E7F74" w:rsidP="005F3DB4">
      <w:pPr>
        <w:rPr>
          <w:rFonts w:ascii="Arial" w:hAnsi="Arial" w:cs="Arial"/>
          <w:lang w:eastAsia="zh-CN"/>
        </w:rPr>
      </w:pPr>
    </w:p>
    <w:p w:rsidR="001E7F74" w:rsidRPr="00997ED5" w:rsidRDefault="001E7F74" w:rsidP="001E7F74">
      <w:pPr>
        <w:pStyle w:val="1"/>
      </w:pPr>
      <w:r>
        <w:rPr>
          <w:rFonts w:hint="eastAsia"/>
          <w:lang w:eastAsia="zh-CN"/>
        </w:rPr>
        <w:t xml:space="preserve">4. </w:t>
      </w:r>
      <w:r>
        <w:rPr>
          <w:lang w:eastAsia="zh-CN"/>
        </w:rPr>
        <w:t>Proposals</w:t>
      </w:r>
    </w:p>
    <w:p w:rsidR="001E7F74" w:rsidRPr="00997ED5" w:rsidRDefault="001E7F74" w:rsidP="001E7F74">
      <w:pPr>
        <w:pStyle w:val="2"/>
        <w:spacing w:afterLines="50" w:after="120"/>
      </w:pPr>
      <w:r>
        <w:rPr>
          <w:rFonts w:hint="eastAsia"/>
          <w:lang w:eastAsia="zh-CN"/>
        </w:rPr>
        <w:t>4.</w:t>
      </w:r>
      <w:r>
        <w:rPr>
          <w:lang w:eastAsia="zh-CN"/>
        </w:rPr>
        <w:t>1.</w:t>
      </w:r>
      <w:r>
        <w:rPr>
          <w:rFonts w:hint="eastAsia"/>
          <w:lang w:eastAsia="zh-CN"/>
        </w:rPr>
        <w:t xml:space="preserve"> </w:t>
      </w:r>
      <w:r>
        <w:rPr>
          <w:lang w:eastAsia="zh-CN"/>
        </w:rPr>
        <w:t xml:space="preserve">Proposals for </w:t>
      </w:r>
      <w:r>
        <w:rPr>
          <w:rFonts w:cs="Arial"/>
          <w:lang w:eastAsia="zh-CN"/>
        </w:rPr>
        <w:t xml:space="preserve">problem </w:t>
      </w:r>
      <w:r>
        <w:rPr>
          <w:rFonts w:cs="Arial" w:hint="eastAsia"/>
          <w:lang w:eastAsia="zh-CN"/>
        </w:rPr>
        <w:t>#1</w:t>
      </w:r>
    </w:p>
    <w:p w:rsidR="009B31E5" w:rsidRDefault="009B31E5" w:rsidP="001E7F74">
      <w:pPr>
        <w:rPr>
          <w:rFonts w:ascii="Arial" w:hAnsi="Arial" w:cs="Arial"/>
          <w:lang w:eastAsia="zh-CN"/>
        </w:rPr>
      </w:pPr>
      <w:r>
        <w:rPr>
          <w:rFonts w:ascii="Arial" w:hAnsi="Arial" w:cs="Arial"/>
          <w:lang w:eastAsia="zh-CN"/>
        </w:rPr>
        <w:t xml:space="preserve">As </w:t>
      </w:r>
      <w:r w:rsidR="00B330C1">
        <w:rPr>
          <w:rFonts w:ascii="Arial" w:hAnsi="Arial" w:cs="Arial"/>
          <w:lang w:eastAsia="zh-CN"/>
        </w:rPr>
        <w:t>discussed</w:t>
      </w:r>
      <w:r>
        <w:rPr>
          <w:rFonts w:ascii="Arial" w:hAnsi="Arial" w:cs="Arial"/>
          <w:lang w:eastAsia="zh-CN"/>
        </w:rPr>
        <w:t xml:space="preserve"> in section 3.1 for Problem #1, we would propose:</w:t>
      </w:r>
    </w:p>
    <w:p w:rsidR="009B31E5" w:rsidRDefault="009B31E5" w:rsidP="001E7F74">
      <w:pPr>
        <w:rPr>
          <w:rFonts w:ascii="Arial" w:hAnsi="Arial" w:cs="Arial"/>
          <w:lang w:eastAsia="zh-CN"/>
        </w:rPr>
      </w:pPr>
    </w:p>
    <w:p w:rsidR="009B31E5" w:rsidRDefault="00D656C3" w:rsidP="009B31E5">
      <w:pPr>
        <w:rPr>
          <w:rFonts w:ascii="Arial" w:hAnsi="Arial" w:cs="Arial"/>
          <w:b/>
          <w:u w:val="single"/>
          <w:lang w:eastAsia="zh-CN"/>
        </w:rPr>
      </w:pPr>
      <w:r>
        <w:rPr>
          <w:rFonts w:ascii="Arial" w:hAnsi="Arial" w:cs="Arial"/>
          <w:b/>
          <w:u w:val="single"/>
          <w:lang w:eastAsia="zh-CN"/>
        </w:rPr>
        <w:t>Proposal #1</w:t>
      </w:r>
      <w:r w:rsidR="009B31E5" w:rsidRPr="004D1DA3">
        <w:rPr>
          <w:rFonts w:ascii="Arial" w:hAnsi="Arial" w:cs="Arial"/>
          <w:b/>
          <w:u w:val="single"/>
          <w:lang w:eastAsia="zh-CN"/>
        </w:rPr>
        <w:t xml:space="preserve">: </w:t>
      </w:r>
      <w:r>
        <w:rPr>
          <w:rFonts w:ascii="Arial" w:hAnsi="Arial" w:cs="Arial"/>
          <w:b/>
          <w:u w:val="single"/>
          <w:lang w:eastAsia="zh-CN"/>
        </w:rPr>
        <w:t>No change is needed to the current</w:t>
      </w:r>
      <w:r w:rsidR="00BC5E06">
        <w:rPr>
          <w:rFonts w:ascii="Arial" w:hAnsi="Arial" w:cs="Arial"/>
          <w:b/>
          <w:u w:val="single"/>
          <w:lang w:eastAsia="zh-CN"/>
        </w:rPr>
        <w:t xml:space="preserve"> </w:t>
      </w:r>
      <w:r>
        <w:rPr>
          <w:rFonts w:ascii="Arial" w:hAnsi="Arial" w:cs="Arial"/>
          <w:b/>
          <w:u w:val="single"/>
          <w:lang w:eastAsia="zh-CN"/>
        </w:rPr>
        <w:t xml:space="preserve">HPLMN </w:t>
      </w:r>
      <w:r w:rsidR="00BC5E06">
        <w:rPr>
          <w:rFonts w:ascii="Arial" w:hAnsi="Arial" w:cs="Arial"/>
          <w:b/>
          <w:u w:val="single"/>
          <w:lang w:eastAsia="zh-CN"/>
        </w:rPr>
        <w:t xml:space="preserve">and RPLMN </w:t>
      </w:r>
      <w:r>
        <w:rPr>
          <w:rFonts w:ascii="Arial" w:hAnsi="Arial" w:cs="Arial"/>
          <w:b/>
          <w:u w:val="single"/>
          <w:lang w:eastAsia="zh-CN"/>
        </w:rPr>
        <w:t>selection proc</w:t>
      </w:r>
      <w:r w:rsidRPr="00BC5E06">
        <w:rPr>
          <w:rFonts w:ascii="Arial" w:hAnsi="Arial" w:cs="Arial"/>
          <w:b/>
          <w:u w:val="single"/>
          <w:lang w:eastAsia="zh-CN"/>
        </w:rPr>
        <w:t>edure</w:t>
      </w:r>
      <w:r w:rsidR="00BC5E06" w:rsidRPr="00BC5E06">
        <w:rPr>
          <w:u w:val="single"/>
        </w:rPr>
        <w:t xml:space="preserve"> </w:t>
      </w:r>
      <w:r w:rsidR="00BC5E06" w:rsidRPr="00BC5E06">
        <w:rPr>
          <w:rFonts w:ascii="Arial" w:hAnsi="Arial" w:cs="Arial"/>
          <w:b/>
          <w:u w:val="single"/>
          <w:lang w:eastAsia="zh-CN"/>
        </w:rPr>
        <w:t>for Problem #1</w:t>
      </w:r>
      <w:r w:rsidR="009B31E5">
        <w:rPr>
          <w:rFonts w:ascii="Arial" w:hAnsi="Arial" w:cs="Arial"/>
          <w:b/>
          <w:u w:val="single"/>
          <w:lang w:eastAsia="zh-CN"/>
        </w:rPr>
        <w:t>.</w:t>
      </w:r>
    </w:p>
    <w:p w:rsidR="009B31E5" w:rsidRPr="00D656C3" w:rsidRDefault="009B31E5" w:rsidP="001E7F74">
      <w:pPr>
        <w:rPr>
          <w:rFonts w:ascii="Arial" w:hAnsi="Arial" w:cs="Arial"/>
          <w:lang w:eastAsia="zh-CN"/>
        </w:rPr>
      </w:pPr>
    </w:p>
    <w:p w:rsidR="009B31E5" w:rsidRDefault="00B330C1" w:rsidP="001E7F74">
      <w:pPr>
        <w:rPr>
          <w:rFonts w:ascii="Arial" w:hAnsi="Arial" w:cs="Arial"/>
          <w:lang w:eastAsia="zh-CN"/>
        </w:rPr>
      </w:pPr>
      <w:r>
        <w:rPr>
          <w:rFonts w:ascii="Arial" w:hAnsi="Arial" w:cs="Arial" w:hint="eastAsia"/>
          <w:lang w:eastAsia="zh-CN"/>
        </w:rPr>
        <w:t xml:space="preserve">Based on </w:t>
      </w:r>
      <w:r w:rsidR="00D656C3">
        <w:rPr>
          <w:rFonts w:ascii="Arial" w:hAnsi="Arial" w:cs="Arial" w:hint="eastAsia"/>
          <w:lang w:eastAsia="zh-CN"/>
        </w:rPr>
        <w:t>bullets (</w:t>
      </w:r>
      <w:r w:rsidR="00D656C3">
        <w:rPr>
          <w:rFonts w:ascii="Arial" w:hAnsi="Arial" w:cs="Arial"/>
          <w:lang w:eastAsia="zh-CN"/>
        </w:rPr>
        <w:t>d</w:t>
      </w:r>
      <w:r w:rsidR="00D656C3">
        <w:rPr>
          <w:rFonts w:ascii="Arial" w:hAnsi="Arial" w:cs="Arial" w:hint="eastAsia"/>
          <w:lang w:eastAsia="zh-CN"/>
        </w:rPr>
        <w:t>)</w:t>
      </w:r>
      <w:r w:rsidR="00D656C3">
        <w:rPr>
          <w:rFonts w:ascii="Arial" w:hAnsi="Arial" w:cs="Arial"/>
          <w:lang w:eastAsia="zh-CN"/>
        </w:rPr>
        <w:t xml:space="preserve"> and (e) and Table #1, if some compan</w:t>
      </w:r>
      <w:r w:rsidR="00851CBA">
        <w:rPr>
          <w:rFonts w:ascii="Arial" w:hAnsi="Arial" w:cs="Arial"/>
          <w:lang w:eastAsia="zh-CN"/>
        </w:rPr>
        <w:t>ies insist</w:t>
      </w:r>
      <w:r w:rsidR="00D656C3">
        <w:rPr>
          <w:rFonts w:ascii="Arial" w:hAnsi="Arial" w:cs="Arial"/>
          <w:lang w:eastAsia="zh-CN"/>
        </w:rPr>
        <w:t xml:space="preserve"> on </w:t>
      </w:r>
      <w:r w:rsidR="00851CBA">
        <w:rPr>
          <w:rFonts w:ascii="Arial" w:hAnsi="Arial" w:cs="Arial"/>
          <w:lang w:eastAsia="zh-CN"/>
        </w:rPr>
        <w:t xml:space="preserve">that </w:t>
      </w:r>
      <w:r w:rsidR="00D656C3">
        <w:rPr>
          <w:rFonts w:ascii="Arial" w:hAnsi="Arial" w:cs="Arial"/>
          <w:lang w:eastAsia="zh-CN"/>
        </w:rPr>
        <w:t xml:space="preserve">the current </w:t>
      </w:r>
      <w:r w:rsidR="00D656C3">
        <w:rPr>
          <w:rFonts w:ascii="Arial" w:hAnsi="Arial" w:cs="Arial" w:hint="eastAsia"/>
          <w:lang w:eastAsia="zh-CN"/>
        </w:rPr>
        <w:t>text "</w:t>
      </w:r>
      <w:r w:rsidR="00D656C3" w:rsidRPr="0050501B">
        <w:rPr>
          <w:i/>
          <w:highlight w:val="yellow"/>
          <w:lang w:eastAsia="zh-CN"/>
        </w:rPr>
        <w:t>the MS shall search for all access technologies it is capable of</w:t>
      </w:r>
      <w:r w:rsidR="00D656C3">
        <w:rPr>
          <w:rFonts w:ascii="Arial" w:hAnsi="Arial" w:cs="Arial"/>
          <w:lang w:eastAsia="zh-CN"/>
        </w:rPr>
        <w:t>"</w:t>
      </w:r>
      <w:r w:rsidR="00E45EE3">
        <w:rPr>
          <w:rFonts w:ascii="Arial" w:hAnsi="Arial" w:cs="Arial"/>
          <w:lang w:eastAsia="zh-CN"/>
        </w:rPr>
        <w:t xml:space="preserve"> can be implemented as different ways by </w:t>
      </w:r>
      <w:r w:rsidR="00851CBA">
        <w:rPr>
          <w:rFonts w:ascii="Arial" w:hAnsi="Arial" w:cs="Arial"/>
          <w:lang w:eastAsia="zh-CN"/>
        </w:rPr>
        <w:t xml:space="preserve">different </w:t>
      </w:r>
      <w:r w:rsidR="00E45EE3">
        <w:rPr>
          <w:rFonts w:ascii="Arial" w:hAnsi="Arial" w:cs="Arial"/>
          <w:lang w:eastAsia="zh-CN"/>
        </w:rPr>
        <w:t>UE vendors, then the only thing needs to be clarified in TS 23.122 is just to add a NOTE to</w:t>
      </w:r>
      <w:r w:rsidR="00C3652E">
        <w:rPr>
          <w:rFonts w:ascii="Arial" w:hAnsi="Arial" w:cs="Arial"/>
          <w:lang w:eastAsia="zh-CN"/>
        </w:rPr>
        <w:t xml:space="preserve"> provide a clear information for the UE implem</w:t>
      </w:r>
      <w:r w:rsidR="00DA0F06">
        <w:rPr>
          <w:rFonts w:ascii="Arial" w:hAnsi="Arial" w:cs="Arial"/>
          <w:lang w:eastAsia="zh-CN"/>
        </w:rPr>
        <w:t>entation, e.g.</w:t>
      </w:r>
      <w:r w:rsidR="00C3652E">
        <w:rPr>
          <w:rFonts w:ascii="Arial" w:hAnsi="Arial" w:cs="Arial"/>
          <w:lang w:eastAsia="zh-CN"/>
        </w:rPr>
        <w:t>:</w:t>
      </w:r>
    </w:p>
    <w:p w:rsidR="00C3652E" w:rsidRDefault="00C3652E" w:rsidP="000E0436">
      <w:pPr>
        <w:ind w:left="360"/>
        <w:rPr>
          <w:rFonts w:ascii="Arial" w:hAnsi="Arial" w:cs="Arial"/>
          <w:lang w:eastAsia="zh-CN"/>
        </w:rPr>
      </w:pPr>
      <w:r w:rsidRPr="003D6BDF">
        <w:rPr>
          <w:rFonts w:ascii="Arial" w:hAnsi="Arial" w:cs="Arial"/>
          <w:lang w:eastAsia="zh-CN"/>
        </w:rPr>
        <w:t>"</w:t>
      </w:r>
      <w:r w:rsidR="000E0436">
        <w:rPr>
          <w:i/>
          <w:lang w:eastAsia="zh-CN"/>
        </w:rPr>
        <w:t xml:space="preserve">NOTE: The MS </w:t>
      </w:r>
      <w:r w:rsidR="00770EC4">
        <w:rPr>
          <w:i/>
          <w:lang w:eastAsia="zh-CN"/>
        </w:rPr>
        <w:t>can abort</w:t>
      </w:r>
      <w:r w:rsidR="008C3A28">
        <w:rPr>
          <w:i/>
          <w:lang w:eastAsia="zh-CN"/>
        </w:rPr>
        <w:t xml:space="preserve"> the search procedure once it finds the HPLMN or </w:t>
      </w:r>
      <w:r w:rsidR="008C3A28" w:rsidRPr="008C3A28">
        <w:rPr>
          <w:i/>
          <w:lang w:eastAsia="zh-CN"/>
        </w:rPr>
        <w:t>the highest priority EHPLMN</w:t>
      </w:r>
      <w:r w:rsidR="008C3A28">
        <w:rPr>
          <w:i/>
          <w:lang w:eastAsia="zh-CN"/>
        </w:rPr>
        <w:t xml:space="preserve"> is available on an </w:t>
      </w:r>
      <w:r w:rsidR="008C3A28" w:rsidRPr="008C3A28">
        <w:rPr>
          <w:i/>
          <w:lang w:eastAsia="zh-CN"/>
        </w:rPr>
        <w:t>access technolog</w:t>
      </w:r>
      <w:r w:rsidR="008C3A28">
        <w:rPr>
          <w:i/>
          <w:lang w:eastAsia="zh-CN"/>
        </w:rPr>
        <w:t>y.</w:t>
      </w:r>
      <w:r w:rsidRPr="003D6BDF">
        <w:rPr>
          <w:rFonts w:ascii="Arial" w:hAnsi="Arial" w:cs="Arial"/>
          <w:lang w:eastAsia="zh-CN"/>
        </w:rPr>
        <w:t>"</w:t>
      </w:r>
    </w:p>
    <w:p w:rsidR="00C3652E" w:rsidRDefault="00C3652E" w:rsidP="001E7F74">
      <w:pPr>
        <w:rPr>
          <w:rFonts w:ascii="Arial" w:hAnsi="Arial" w:cs="Arial"/>
          <w:lang w:eastAsia="zh-CN"/>
        </w:rPr>
      </w:pPr>
    </w:p>
    <w:p w:rsidR="00DA0F06" w:rsidRDefault="0096195C" w:rsidP="0096195C">
      <w:pPr>
        <w:rPr>
          <w:rFonts w:ascii="Arial" w:hAnsi="Arial" w:cs="Arial"/>
          <w:b/>
          <w:u w:val="single"/>
          <w:lang w:eastAsia="zh-CN"/>
        </w:rPr>
      </w:pPr>
      <w:r>
        <w:rPr>
          <w:rFonts w:ascii="Arial" w:hAnsi="Arial" w:cs="Arial"/>
          <w:b/>
          <w:u w:val="single"/>
          <w:lang w:eastAsia="zh-CN"/>
        </w:rPr>
        <w:t>Proposal #2</w:t>
      </w:r>
      <w:r w:rsidRPr="004D1DA3">
        <w:rPr>
          <w:rFonts w:ascii="Arial" w:hAnsi="Arial" w:cs="Arial"/>
          <w:b/>
          <w:u w:val="single"/>
          <w:lang w:eastAsia="zh-CN"/>
        </w:rPr>
        <w:t xml:space="preserve">: </w:t>
      </w:r>
      <w:r w:rsidR="00DA0F06">
        <w:rPr>
          <w:rFonts w:ascii="Arial" w:hAnsi="Arial" w:cs="Arial"/>
          <w:b/>
          <w:u w:val="single"/>
          <w:lang w:eastAsia="zh-CN"/>
        </w:rPr>
        <w:t xml:space="preserve">To add a NOTE in TS 23.122 to provide clearly information for </w:t>
      </w:r>
      <w:r w:rsidR="00DA0F06" w:rsidRPr="00DA0F06">
        <w:rPr>
          <w:rFonts w:ascii="Arial" w:hAnsi="Arial" w:cs="Arial"/>
          <w:b/>
          <w:u w:val="single"/>
          <w:lang w:eastAsia="zh-CN"/>
        </w:rPr>
        <w:t xml:space="preserve">the UE implementation </w:t>
      </w:r>
      <w:r w:rsidR="00DA0F06">
        <w:rPr>
          <w:rFonts w:ascii="Arial" w:hAnsi="Arial" w:cs="Arial"/>
          <w:b/>
          <w:u w:val="single"/>
          <w:lang w:eastAsia="zh-CN"/>
        </w:rPr>
        <w:t>on HPLMN</w:t>
      </w:r>
      <w:r w:rsidR="00C915CD">
        <w:rPr>
          <w:rFonts w:ascii="Arial" w:hAnsi="Arial" w:cs="Arial"/>
          <w:b/>
          <w:u w:val="single"/>
          <w:lang w:eastAsia="zh-CN"/>
        </w:rPr>
        <w:t xml:space="preserve"> and RPLMN</w:t>
      </w:r>
      <w:r w:rsidR="00DA0F06">
        <w:rPr>
          <w:rFonts w:ascii="Arial" w:hAnsi="Arial" w:cs="Arial"/>
          <w:b/>
          <w:u w:val="single"/>
          <w:lang w:eastAsia="zh-CN"/>
        </w:rPr>
        <w:t xml:space="preserve"> selection.</w:t>
      </w:r>
    </w:p>
    <w:p w:rsidR="009B31E5" w:rsidRPr="008C3A28" w:rsidRDefault="009B31E5" w:rsidP="001E7F74">
      <w:pPr>
        <w:rPr>
          <w:rFonts w:ascii="Arial" w:hAnsi="Arial" w:cs="Arial"/>
          <w:lang w:eastAsia="zh-CN"/>
        </w:rPr>
      </w:pPr>
    </w:p>
    <w:p w:rsidR="001E7F74" w:rsidRDefault="004D1DF0" w:rsidP="005F3DB4">
      <w:pPr>
        <w:rPr>
          <w:rFonts w:ascii="Arial" w:hAnsi="Arial" w:cs="Arial"/>
          <w:lang w:eastAsia="zh-CN"/>
        </w:rPr>
      </w:pPr>
      <w:r>
        <w:rPr>
          <w:rFonts w:ascii="Arial" w:hAnsi="Arial" w:cs="Arial" w:hint="eastAsia"/>
          <w:lang w:eastAsia="zh-CN"/>
        </w:rPr>
        <w:t xml:space="preserve">We believe this NOTE is just to provide information for UE implementation </w:t>
      </w:r>
      <w:r>
        <w:rPr>
          <w:rFonts w:ascii="Arial" w:hAnsi="Arial" w:cs="Arial"/>
          <w:lang w:eastAsia="zh-CN"/>
        </w:rPr>
        <w:t>so no need to change service requirement in stage 1.</w:t>
      </w:r>
    </w:p>
    <w:p w:rsidR="004D1DF0" w:rsidRDefault="004D1DF0" w:rsidP="005F3DB4">
      <w:pPr>
        <w:rPr>
          <w:rFonts w:ascii="Arial" w:hAnsi="Arial" w:cs="Arial"/>
          <w:lang w:eastAsia="zh-CN"/>
        </w:rPr>
      </w:pPr>
    </w:p>
    <w:p w:rsidR="006135FC" w:rsidRPr="00997ED5" w:rsidRDefault="006135FC" w:rsidP="006135FC">
      <w:pPr>
        <w:pStyle w:val="2"/>
        <w:spacing w:afterLines="50" w:after="120"/>
      </w:pPr>
      <w:r>
        <w:rPr>
          <w:rFonts w:hint="eastAsia"/>
          <w:lang w:eastAsia="zh-CN"/>
        </w:rPr>
        <w:lastRenderedPageBreak/>
        <w:t>4.</w:t>
      </w:r>
      <w:r>
        <w:rPr>
          <w:lang w:eastAsia="zh-CN"/>
        </w:rPr>
        <w:t>2.</w:t>
      </w:r>
      <w:r>
        <w:rPr>
          <w:rFonts w:hint="eastAsia"/>
          <w:lang w:eastAsia="zh-CN"/>
        </w:rPr>
        <w:t xml:space="preserve"> </w:t>
      </w:r>
      <w:r>
        <w:rPr>
          <w:lang w:eastAsia="zh-CN"/>
        </w:rPr>
        <w:t xml:space="preserve">Proposals for </w:t>
      </w:r>
      <w:r>
        <w:rPr>
          <w:rFonts w:cs="Arial"/>
          <w:lang w:eastAsia="zh-CN"/>
        </w:rPr>
        <w:t xml:space="preserve">problem </w:t>
      </w:r>
      <w:r>
        <w:rPr>
          <w:rFonts w:cs="Arial" w:hint="eastAsia"/>
          <w:lang w:eastAsia="zh-CN"/>
        </w:rPr>
        <w:t>#2</w:t>
      </w:r>
    </w:p>
    <w:p w:rsidR="00E52840" w:rsidRDefault="006135FC" w:rsidP="006135FC">
      <w:pPr>
        <w:rPr>
          <w:rFonts w:ascii="Arial" w:hAnsi="Arial" w:cs="Arial"/>
          <w:lang w:eastAsia="zh-CN"/>
        </w:rPr>
      </w:pPr>
      <w:r>
        <w:rPr>
          <w:rFonts w:ascii="Arial" w:hAnsi="Arial" w:cs="Arial"/>
          <w:lang w:eastAsia="zh-CN"/>
        </w:rPr>
        <w:t xml:space="preserve">As </w:t>
      </w:r>
      <w:r w:rsidR="00E52840">
        <w:rPr>
          <w:rFonts w:ascii="Arial" w:hAnsi="Arial" w:cs="Arial"/>
          <w:lang w:eastAsia="zh-CN"/>
        </w:rPr>
        <w:t xml:space="preserve">discussed in section 3.2, there is no real problem based on </w:t>
      </w:r>
      <w:r w:rsidR="00936F82">
        <w:rPr>
          <w:rFonts w:ascii="Arial" w:hAnsi="Arial" w:cs="Arial"/>
          <w:lang w:eastAsia="zh-CN"/>
        </w:rPr>
        <w:t>Observation #9</w:t>
      </w:r>
      <w:r w:rsidR="00E52840">
        <w:rPr>
          <w:rFonts w:ascii="Arial" w:hAnsi="Arial" w:cs="Arial"/>
          <w:lang w:eastAsia="zh-CN"/>
        </w:rPr>
        <w:t xml:space="preserve"> and #</w:t>
      </w:r>
      <w:r w:rsidR="00936F82">
        <w:rPr>
          <w:rFonts w:ascii="Arial" w:hAnsi="Arial" w:cs="Arial"/>
          <w:lang w:eastAsia="zh-CN"/>
        </w:rPr>
        <w:t>10</w:t>
      </w:r>
      <w:r w:rsidR="00E52840">
        <w:rPr>
          <w:rFonts w:ascii="Arial" w:hAnsi="Arial" w:cs="Arial"/>
          <w:lang w:eastAsia="zh-CN"/>
        </w:rPr>
        <w:t>. Hence no change is needed for Problem #2.</w:t>
      </w:r>
    </w:p>
    <w:p w:rsidR="00E52840" w:rsidRDefault="00E52840" w:rsidP="006135FC">
      <w:pPr>
        <w:rPr>
          <w:rFonts w:ascii="Arial" w:hAnsi="Arial" w:cs="Arial"/>
          <w:lang w:eastAsia="zh-CN"/>
        </w:rPr>
      </w:pPr>
    </w:p>
    <w:p w:rsidR="00E52840" w:rsidRDefault="00E52840" w:rsidP="00E52840">
      <w:pPr>
        <w:rPr>
          <w:rFonts w:ascii="Arial" w:hAnsi="Arial" w:cs="Arial"/>
          <w:b/>
          <w:u w:val="single"/>
          <w:lang w:eastAsia="zh-CN"/>
        </w:rPr>
      </w:pPr>
      <w:r>
        <w:rPr>
          <w:rFonts w:ascii="Arial" w:hAnsi="Arial" w:cs="Arial"/>
          <w:b/>
          <w:u w:val="single"/>
          <w:lang w:eastAsia="zh-CN"/>
        </w:rPr>
        <w:t>Proposal #3</w:t>
      </w:r>
      <w:r w:rsidRPr="004D1DA3">
        <w:rPr>
          <w:rFonts w:ascii="Arial" w:hAnsi="Arial" w:cs="Arial"/>
          <w:b/>
          <w:u w:val="single"/>
          <w:lang w:eastAsia="zh-CN"/>
        </w:rPr>
        <w:t xml:space="preserve">: </w:t>
      </w:r>
      <w:r>
        <w:rPr>
          <w:rFonts w:ascii="Arial" w:hAnsi="Arial" w:cs="Arial"/>
          <w:b/>
          <w:u w:val="single"/>
          <w:lang w:eastAsia="zh-CN"/>
        </w:rPr>
        <w:t>No change is needed to the current VPLMN selection procedure in roaming</w:t>
      </w:r>
      <w:r w:rsidR="00C915CD">
        <w:rPr>
          <w:rFonts w:ascii="Arial" w:hAnsi="Arial" w:cs="Arial"/>
          <w:b/>
          <w:u w:val="single"/>
          <w:lang w:eastAsia="zh-CN"/>
        </w:rPr>
        <w:t xml:space="preserve"> for Problem #2</w:t>
      </w:r>
      <w:r>
        <w:rPr>
          <w:rFonts w:ascii="Arial" w:hAnsi="Arial" w:cs="Arial"/>
          <w:b/>
          <w:u w:val="single"/>
          <w:lang w:eastAsia="zh-CN"/>
        </w:rPr>
        <w:t>.</w:t>
      </w:r>
    </w:p>
    <w:p w:rsidR="00E52840" w:rsidRDefault="00E52840" w:rsidP="006135FC">
      <w:pPr>
        <w:rPr>
          <w:rFonts w:ascii="Arial" w:hAnsi="Arial" w:cs="Arial"/>
          <w:lang w:eastAsia="zh-CN"/>
        </w:rPr>
      </w:pPr>
    </w:p>
    <w:p w:rsidR="00ED7BB0" w:rsidRPr="0024541F" w:rsidRDefault="00E52840" w:rsidP="00ED7BB0">
      <w:pPr>
        <w:pStyle w:val="1"/>
      </w:pPr>
      <w:r>
        <w:rPr>
          <w:rFonts w:hint="eastAsia"/>
          <w:lang w:eastAsia="zh-CN"/>
        </w:rPr>
        <w:t>5</w:t>
      </w:r>
      <w:r w:rsidR="008F6DC2">
        <w:rPr>
          <w:rFonts w:hint="eastAsia"/>
          <w:lang w:eastAsia="zh-CN"/>
        </w:rPr>
        <w:t xml:space="preserve">. </w:t>
      </w:r>
      <w:bookmarkStart w:id="5" w:name="OLE_LINK8"/>
      <w:r w:rsidR="00ED7BB0">
        <w:rPr>
          <w:lang w:eastAsia="zh-CN"/>
        </w:rPr>
        <w:t>Conclusion</w:t>
      </w:r>
    </w:p>
    <w:bookmarkEnd w:id="5"/>
    <w:p w:rsidR="00046D67" w:rsidRDefault="00F978DD" w:rsidP="00ED7BB0">
      <w:pPr>
        <w:rPr>
          <w:rFonts w:ascii="Arial" w:hAnsi="Arial" w:cs="Arial"/>
          <w:lang w:val="en-US" w:eastAsia="zh-CN"/>
        </w:rPr>
      </w:pPr>
      <w:r w:rsidRPr="004140E5">
        <w:rPr>
          <w:rFonts w:ascii="Arial" w:hAnsi="Arial" w:cs="Arial"/>
          <w:lang w:val="en-US" w:eastAsia="zh-CN"/>
        </w:rPr>
        <w:t xml:space="preserve">This discussion paper </w:t>
      </w:r>
      <w:r w:rsidR="00894441">
        <w:rPr>
          <w:rFonts w:ascii="Arial" w:hAnsi="Arial" w:cs="Arial"/>
          <w:lang w:val="en-US" w:eastAsia="zh-CN"/>
        </w:rPr>
        <w:t xml:space="preserve">provided a technical analysis and evaluation on problems need to be addressed in Rel-15 SA1 WID HORNS for network selection </w:t>
      </w:r>
      <w:r w:rsidR="00894441" w:rsidRPr="0005602F">
        <w:rPr>
          <w:rFonts w:ascii="Arial" w:hAnsi="Arial" w:cs="Arial"/>
          <w:lang w:val="en-US" w:eastAsia="zh-CN"/>
        </w:rPr>
        <w:t>optimisation</w:t>
      </w:r>
      <w:r w:rsidR="00894441">
        <w:rPr>
          <w:rFonts w:ascii="Arial" w:hAnsi="Arial" w:cs="Arial"/>
          <w:lang w:val="en-US" w:eastAsia="zh-CN"/>
        </w:rPr>
        <w:t xml:space="preserve"> from stage 2 protocol perspective. </w:t>
      </w:r>
    </w:p>
    <w:p w:rsidR="00046D67" w:rsidRDefault="00046D67" w:rsidP="00ED7BB0">
      <w:pPr>
        <w:rPr>
          <w:rFonts w:ascii="Arial" w:hAnsi="Arial" w:cs="Arial"/>
          <w:lang w:val="en-US" w:eastAsia="zh-CN"/>
        </w:rPr>
      </w:pPr>
    </w:p>
    <w:p w:rsidR="002D230B" w:rsidRDefault="002D230B" w:rsidP="00ED7BB0">
      <w:pPr>
        <w:rPr>
          <w:rFonts w:ascii="Arial" w:hAnsi="Arial" w:cs="Arial"/>
          <w:lang w:val="en-US" w:eastAsia="zh-CN"/>
        </w:rPr>
      </w:pPr>
      <w:r>
        <w:rPr>
          <w:rFonts w:ascii="Arial" w:hAnsi="Arial" w:cs="Arial"/>
          <w:lang w:val="en-US" w:eastAsia="zh-CN"/>
        </w:rPr>
        <w:t xml:space="preserve">Below </w:t>
      </w:r>
      <w:r w:rsidR="00894441">
        <w:rPr>
          <w:rFonts w:ascii="Arial" w:hAnsi="Arial" w:cs="Arial"/>
          <w:lang w:val="en-US" w:eastAsia="zh-CN"/>
        </w:rPr>
        <w:t xml:space="preserve">observations were proposed based on history </w:t>
      </w:r>
      <w:r>
        <w:rPr>
          <w:rFonts w:ascii="Arial" w:hAnsi="Arial" w:cs="Arial"/>
          <w:lang w:val="en-US" w:eastAsia="zh-CN"/>
        </w:rPr>
        <w:t>check and technical discussion:</w:t>
      </w:r>
    </w:p>
    <w:p w:rsidR="002D230B" w:rsidRDefault="00FF3FA1" w:rsidP="00441CEE">
      <w:pPr>
        <w:rPr>
          <w:rFonts w:ascii="Arial" w:hAnsi="Arial" w:cs="Arial"/>
          <w:b/>
          <w:u w:val="single"/>
          <w:lang w:eastAsia="zh-CN"/>
        </w:rPr>
      </w:pPr>
      <w:r w:rsidRPr="00FF3FA1">
        <w:rPr>
          <w:rFonts w:ascii="Arial" w:hAnsi="Arial" w:cs="Arial"/>
          <w:b/>
          <w:u w:val="single"/>
          <w:lang w:eastAsia="zh-CN"/>
        </w:rPr>
        <w:t>Observation #1: What’s proposed in S1-171467 and C1-164962 by limiting the HPLMN search to the RATs included in the HPLMN Selector on USIM is not new but existed at the very beginning before R99.</w:t>
      </w:r>
    </w:p>
    <w:p w:rsidR="00FF3FA1" w:rsidRPr="00FF3FA1" w:rsidRDefault="00FF3FA1" w:rsidP="00441CEE">
      <w:pPr>
        <w:rPr>
          <w:rFonts w:ascii="Arial" w:hAnsi="Arial" w:cs="Arial"/>
          <w:lang w:eastAsia="zh-CN"/>
        </w:rPr>
      </w:pPr>
    </w:p>
    <w:p w:rsidR="004D461F" w:rsidRDefault="004D461F" w:rsidP="00441CEE">
      <w:pPr>
        <w:rPr>
          <w:rFonts w:ascii="Arial" w:hAnsi="Arial" w:cs="Arial"/>
          <w:b/>
          <w:u w:val="single"/>
          <w:lang w:eastAsia="zh-CN"/>
        </w:rPr>
      </w:pPr>
      <w:r>
        <w:rPr>
          <w:rFonts w:ascii="Arial" w:hAnsi="Arial" w:cs="Arial"/>
          <w:b/>
          <w:u w:val="single"/>
          <w:lang w:eastAsia="zh-CN"/>
        </w:rPr>
        <w:t>Observation #2</w:t>
      </w:r>
      <w:r w:rsidRPr="004D1DA3">
        <w:rPr>
          <w:rFonts w:ascii="Arial" w:hAnsi="Arial" w:cs="Arial"/>
          <w:b/>
          <w:u w:val="single"/>
          <w:lang w:eastAsia="zh-CN"/>
        </w:rPr>
        <w:t xml:space="preserve">: </w:t>
      </w:r>
      <w:r>
        <w:rPr>
          <w:rFonts w:ascii="Arial" w:hAnsi="Arial" w:cs="Arial"/>
          <w:b/>
          <w:u w:val="single"/>
          <w:lang w:eastAsia="zh-CN"/>
        </w:rPr>
        <w:t xml:space="preserve">3GPP have intentionally extended </w:t>
      </w:r>
      <w:r w:rsidRPr="00561806">
        <w:rPr>
          <w:rFonts w:ascii="Arial" w:hAnsi="Arial" w:cs="Arial"/>
          <w:b/>
          <w:u w:val="single"/>
          <w:lang w:eastAsia="zh-CN"/>
        </w:rPr>
        <w:t>the HPLMN search to all UE supported access technologies</w:t>
      </w:r>
      <w:r>
        <w:rPr>
          <w:rFonts w:ascii="Arial" w:hAnsi="Arial" w:cs="Arial"/>
          <w:b/>
          <w:u w:val="single"/>
          <w:lang w:eastAsia="zh-CN"/>
        </w:rPr>
        <w:t xml:space="preserve"> since R99.</w:t>
      </w:r>
    </w:p>
    <w:p w:rsidR="002D230B" w:rsidRPr="004D461F" w:rsidRDefault="002D230B" w:rsidP="00441CEE">
      <w:pPr>
        <w:rPr>
          <w:rFonts w:ascii="Arial" w:hAnsi="Arial" w:cs="Arial"/>
          <w:lang w:eastAsia="zh-CN"/>
        </w:rPr>
      </w:pPr>
    </w:p>
    <w:p w:rsidR="004D461F" w:rsidRDefault="004D461F" w:rsidP="00441CEE">
      <w:pPr>
        <w:rPr>
          <w:rFonts w:ascii="Arial" w:hAnsi="Arial" w:cs="Arial"/>
          <w:b/>
          <w:u w:val="single"/>
          <w:lang w:eastAsia="zh-CN"/>
        </w:rPr>
      </w:pPr>
      <w:r>
        <w:rPr>
          <w:rFonts w:ascii="Arial" w:hAnsi="Arial" w:cs="Arial"/>
          <w:b/>
          <w:u w:val="single"/>
          <w:lang w:eastAsia="zh-CN"/>
        </w:rPr>
        <w:t>Observation #3</w:t>
      </w:r>
      <w:r w:rsidRPr="004D1DA3">
        <w:rPr>
          <w:rFonts w:ascii="Arial" w:hAnsi="Arial" w:cs="Arial"/>
          <w:b/>
          <w:u w:val="single"/>
          <w:lang w:eastAsia="zh-CN"/>
        </w:rPr>
        <w:t xml:space="preserve">: </w:t>
      </w:r>
      <w:r>
        <w:rPr>
          <w:rFonts w:ascii="Arial" w:hAnsi="Arial" w:cs="Arial"/>
          <w:b/>
          <w:u w:val="single"/>
          <w:lang w:eastAsia="zh-CN"/>
        </w:rPr>
        <w:t xml:space="preserve">HPLMN selection is a very complicated and important UE behaviour which has worked very </w:t>
      </w:r>
      <w:r w:rsidR="00A73840">
        <w:rPr>
          <w:rFonts w:ascii="Arial" w:hAnsi="Arial" w:cs="Arial"/>
          <w:b/>
          <w:u w:val="single"/>
          <w:lang w:eastAsia="zh-CN"/>
        </w:rPr>
        <w:t>well</w:t>
      </w:r>
      <w:r w:rsidR="00851417">
        <w:rPr>
          <w:rFonts w:ascii="Arial" w:hAnsi="Arial" w:cs="Arial"/>
          <w:b/>
          <w:u w:val="single"/>
          <w:lang w:eastAsia="zh-CN"/>
        </w:rPr>
        <w:t xml:space="preserve"> </w:t>
      </w:r>
      <w:r>
        <w:rPr>
          <w:rFonts w:ascii="Arial" w:hAnsi="Arial" w:cs="Arial"/>
          <w:b/>
          <w:u w:val="single"/>
          <w:lang w:eastAsia="zh-CN"/>
        </w:rPr>
        <w:t>for almost 17 years. The same round of discussion on the same topic should be avoided in 3GPP.</w:t>
      </w:r>
    </w:p>
    <w:p w:rsidR="002D230B" w:rsidRDefault="002D230B" w:rsidP="00441CEE">
      <w:pPr>
        <w:rPr>
          <w:rFonts w:ascii="Arial" w:hAnsi="Arial" w:cs="Arial"/>
          <w:lang w:eastAsia="zh-CN"/>
        </w:rPr>
      </w:pPr>
    </w:p>
    <w:p w:rsidR="004D461F" w:rsidRDefault="004D461F" w:rsidP="00441CEE">
      <w:pPr>
        <w:rPr>
          <w:rFonts w:ascii="Arial" w:hAnsi="Arial" w:cs="Arial"/>
          <w:b/>
          <w:u w:val="single"/>
          <w:lang w:eastAsia="zh-CN"/>
        </w:rPr>
      </w:pPr>
      <w:r>
        <w:rPr>
          <w:rFonts w:ascii="Arial" w:hAnsi="Arial" w:cs="Arial"/>
          <w:b/>
          <w:u w:val="single"/>
          <w:lang w:eastAsia="zh-CN"/>
        </w:rPr>
        <w:t>Observation #4</w:t>
      </w:r>
      <w:r w:rsidRPr="004D1DA3">
        <w:rPr>
          <w:rFonts w:ascii="Arial" w:hAnsi="Arial" w:cs="Arial"/>
          <w:b/>
          <w:u w:val="single"/>
          <w:lang w:eastAsia="zh-CN"/>
        </w:rPr>
        <w:t xml:space="preserve">: </w:t>
      </w:r>
      <w:r>
        <w:rPr>
          <w:rFonts w:ascii="Arial" w:hAnsi="Arial" w:cs="Arial"/>
          <w:b/>
          <w:u w:val="single"/>
          <w:lang w:eastAsia="zh-CN"/>
        </w:rPr>
        <w:t>The wording "</w:t>
      </w:r>
      <w:r w:rsidRPr="00A92154">
        <w:rPr>
          <w:rFonts w:ascii="Arial" w:hAnsi="Arial" w:cs="Arial"/>
          <w:b/>
          <w:i/>
          <w:highlight w:val="yellow"/>
          <w:u w:val="single"/>
          <w:lang w:eastAsia="zh-CN"/>
        </w:rPr>
        <w:t>the MS shall search for all access technologies it is capable of</w:t>
      </w:r>
      <w:r w:rsidRPr="00A92154">
        <w:rPr>
          <w:rFonts w:ascii="Arial" w:hAnsi="Arial" w:cs="Arial"/>
          <w:b/>
          <w:u w:val="single"/>
          <w:lang w:eastAsia="zh-CN"/>
        </w:rPr>
        <w:t>"</w:t>
      </w:r>
      <w:r>
        <w:rPr>
          <w:rFonts w:ascii="Arial" w:hAnsi="Arial" w:cs="Arial"/>
          <w:b/>
          <w:u w:val="single"/>
          <w:lang w:eastAsia="zh-CN"/>
        </w:rPr>
        <w:t xml:space="preserve"> without "</w:t>
      </w:r>
      <w:r w:rsidRPr="00E523EF">
        <w:rPr>
          <w:rFonts w:ascii="Arial" w:hAnsi="Arial" w:cs="Arial"/>
          <w:b/>
          <w:i/>
          <w:highlight w:val="yellow"/>
          <w:u w:val="single"/>
          <w:lang w:eastAsia="zh-CN"/>
        </w:rPr>
        <w:t>before deciding which PLMN to select</w:t>
      </w:r>
      <w:r>
        <w:rPr>
          <w:rFonts w:ascii="Arial" w:hAnsi="Arial" w:cs="Arial"/>
          <w:b/>
          <w:u w:val="single"/>
          <w:lang w:eastAsia="zh-CN"/>
        </w:rPr>
        <w:t xml:space="preserve">" in TS 23.122 just indicates </w:t>
      </w:r>
      <w:r w:rsidRPr="00A92154">
        <w:rPr>
          <w:rFonts w:ascii="Arial" w:hAnsi="Arial" w:cs="Arial"/>
          <w:b/>
          <w:u w:val="single"/>
          <w:lang w:eastAsia="zh-CN"/>
        </w:rPr>
        <w:t>the UE’s intention to search its HPLMN in all supported RATS, but during the selection procedure, o</w:t>
      </w:r>
      <w:r>
        <w:rPr>
          <w:rFonts w:ascii="Arial" w:hAnsi="Arial" w:cs="Arial"/>
          <w:b/>
          <w:u w:val="single"/>
          <w:lang w:eastAsia="zh-CN"/>
        </w:rPr>
        <w:t>nce the UE finds</w:t>
      </w:r>
      <w:r w:rsidRPr="00A92154">
        <w:rPr>
          <w:rFonts w:ascii="Arial" w:hAnsi="Arial" w:cs="Arial"/>
          <w:b/>
          <w:u w:val="single"/>
          <w:lang w:eastAsia="zh-CN"/>
        </w:rPr>
        <w:t xml:space="preserve"> its HPLMN is available on a RAT</w:t>
      </w:r>
      <w:r>
        <w:rPr>
          <w:rFonts w:ascii="Arial" w:hAnsi="Arial" w:cs="Arial"/>
          <w:b/>
          <w:u w:val="single"/>
          <w:lang w:eastAsia="zh-CN"/>
        </w:rPr>
        <w:t>, it will select it and abort</w:t>
      </w:r>
      <w:r w:rsidRPr="00A92154">
        <w:rPr>
          <w:rFonts w:ascii="Arial" w:hAnsi="Arial" w:cs="Arial"/>
          <w:b/>
          <w:u w:val="single"/>
          <w:lang w:eastAsia="zh-CN"/>
        </w:rPr>
        <w:t xml:space="preserve"> the subsequent search proced</w:t>
      </w:r>
      <w:r w:rsidRPr="00236332">
        <w:rPr>
          <w:rFonts w:ascii="Arial" w:hAnsi="Arial" w:cs="Arial"/>
          <w:b/>
          <w:u w:val="single"/>
          <w:lang w:eastAsia="zh-CN"/>
        </w:rPr>
        <w:t>ure</w:t>
      </w:r>
      <w:r w:rsidRPr="00236332">
        <w:rPr>
          <w:b/>
          <w:u w:val="single"/>
        </w:rPr>
        <w:t xml:space="preserve"> </w:t>
      </w:r>
      <w:r w:rsidRPr="00236332">
        <w:rPr>
          <w:rFonts w:ascii="Arial" w:hAnsi="Arial" w:cs="Arial"/>
          <w:b/>
          <w:u w:val="single"/>
          <w:lang w:eastAsia="zh-CN"/>
        </w:rPr>
        <w:t>f</w:t>
      </w:r>
      <w:r w:rsidRPr="008B0E79">
        <w:rPr>
          <w:rFonts w:ascii="Arial" w:hAnsi="Arial" w:cs="Arial"/>
          <w:b/>
          <w:u w:val="single"/>
          <w:lang w:eastAsia="zh-CN"/>
        </w:rPr>
        <w:t>or other supported RATs</w:t>
      </w:r>
      <w:r>
        <w:rPr>
          <w:rFonts w:ascii="Arial" w:hAnsi="Arial" w:cs="Arial"/>
          <w:b/>
          <w:u w:val="single"/>
          <w:lang w:eastAsia="zh-CN"/>
        </w:rPr>
        <w:t>.</w:t>
      </w:r>
    </w:p>
    <w:p w:rsidR="004D461F" w:rsidRDefault="004D461F" w:rsidP="00441CEE">
      <w:pPr>
        <w:rPr>
          <w:rFonts w:ascii="Arial" w:hAnsi="Arial" w:cs="Arial"/>
          <w:lang w:eastAsia="zh-CN"/>
        </w:rPr>
      </w:pPr>
    </w:p>
    <w:p w:rsidR="00441CEE" w:rsidRDefault="00441CEE" w:rsidP="00441CEE">
      <w:pPr>
        <w:rPr>
          <w:rFonts w:ascii="Arial" w:hAnsi="Arial" w:cs="Arial"/>
          <w:b/>
          <w:u w:val="single"/>
          <w:lang w:eastAsia="zh-CN"/>
        </w:rPr>
      </w:pPr>
      <w:r>
        <w:rPr>
          <w:rFonts w:ascii="Arial" w:hAnsi="Arial" w:cs="Arial"/>
          <w:b/>
          <w:u w:val="single"/>
          <w:lang w:eastAsia="zh-CN"/>
        </w:rPr>
        <w:t>Observation #5</w:t>
      </w:r>
      <w:r w:rsidRPr="004D1DA3">
        <w:rPr>
          <w:rFonts w:ascii="Arial" w:hAnsi="Arial" w:cs="Arial"/>
          <w:b/>
          <w:u w:val="single"/>
          <w:lang w:eastAsia="zh-CN"/>
        </w:rPr>
        <w:t xml:space="preserve">: </w:t>
      </w:r>
      <w:r>
        <w:rPr>
          <w:rFonts w:ascii="Arial" w:hAnsi="Arial" w:cs="Arial"/>
          <w:b/>
          <w:u w:val="single"/>
          <w:lang w:eastAsia="zh-CN"/>
        </w:rPr>
        <w:t xml:space="preserve">The benefit from the proposal in S1-171467 </w:t>
      </w:r>
      <w:r w:rsidRPr="006F18EF">
        <w:rPr>
          <w:rFonts w:ascii="Arial" w:hAnsi="Arial" w:cs="Arial"/>
          <w:b/>
          <w:u w:val="single"/>
          <w:lang w:eastAsia="zh-CN"/>
        </w:rPr>
        <w:t>and C1-164962</w:t>
      </w:r>
      <w:r>
        <w:rPr>
          <w:rFonts w:ascii="Arial" w:hAnsi="Arial" w:cs="Arial"/>
          <w:b/>
          <w:u w:val="single"/>
          <w:lang w:eastAsia="zh-CN"/>
        </w:rPr>
        <w:t xml:space="preserve"> is little, i.e., to avoid the delay of PLMN selection only in cases of </w:t>
      </w:r>
      <w:r w:rsidRPr="009C2ED8">
        <w:rPr>
          <w:rFonts w:ascii="Arial" w:hAnsi="Arial" w:cs="Arial"/>
          <w:b/>
          <w:u w:val="single"/>
          <w:lang w:eastAsia="zh-CN"/>
        </w:rPr>
        <w:t>the UE powers on in an area in which NONE of deployed RATs is available</w:t>
      </w:r>
      <w:r>
        <w:rPr>
          <w:rFonts w:ascii="Arial" w:hAnsi="Arial" w:cs="Arial"/>
          <w:b/>
          <w:u w:val="single"/>
          <w:lang w:eastAsia="zh-CN"/>
        </w:rPr>
        <w:t xml:space="preserve"> and only deployed RATs are provisioned in the USIM card.</w:t>
      </w:r>
    </w:p>
    <w:p w:rsidR="00441CEE" w:rsidRPr="00441CEE" w:rsidRDefault="00441CEE" w:rsidP="00441CEE">
      <w:pPr>
        <w:rPr>
          <w:rFonts w:ascii="Arial" w:hAnsi="Arial" w:cs="Arial"/>
          <w:lang w:eastAsia="zh-CN"/>
        </w:rPr>
      </w:pPr>
    </w:p>
    <w:p w:rsidR="00441CEE" w:rsidRDefault="00441CEE" w:rsidP="00441CEE">
      <w:pPr>
        <w:rPr>
          <w:rFonts w:ascii="Arial" w:hAnsi="Arial" w:cs="Arial"/>
          <w:b/>
          <w:u w:val="single"/>
          <w:lang w:eastAsia="zh-CN"/>
        </w:rPr>
      </w:pPr>
      <w:r>
        <w:rPr>
          <w:rFonts w:ascii="Arial" w:hAnsi="Arial" w:cs="Arial"/>
          <w:b/>
          <w:u w:val="single"/>
          <w:lang w:eastAsia="zh-CN"/>
        </w:rPr>
        <w:t>Observation #6</w:t>
      </w:r>
      <w:r w:rsidRPr="004D1DA3">
        <w:rPr>
          <w:rFonts w:ascii="Arial" w:hAnsi="Arial" w:cs="Arial"/>
          <w:b/>
          <w:u w:val="single"/>
          <w:lang w:eastAsia="zh-CN"/>
        </w:rPr>
        <w:t xml:space="preserve">: </w:t>
      </w:r>
      <w:r>
        <w:rPr>
          <w:rFonts w:ascii="Arial" w:hAnsi="Arial" w:cs="Arial"/>
          <w:b/>
          <w:u w:val="single"/>
          <w:lang w:eastAsia="zh-CN"/>
        </w:rPr>
        <w:t xml:space="preserve">More potential risks exist for the proposal in S1-171467 </w:t>
      </w:r>
      <w:r w:rsidRPr="006F18EF">
        <w:rPr>
          <w:rFonts w:ascii="Arial" w:hAnsi="Arial" w:cs="Arial"/>
          <w:b/>
          <w:u w:val="single"/>
          <w:lang w:eastAsia="zh-CN"/>
        </w:rPr>
        <w:t>and C1-164962</w:t>
      </w:r>
      <w:r>
        <w:rPr>
          <w:rFonts w:ascii="Arial" w:hAnsi="Arial" w:cs="Arial"/>
          <w:b/>
          <w:u w:val="single"/>
          <w:lang w:eastAsia="zh-CN"/>
        </w:rPr>
        <w:t xml:space="preserve"> and </w:t>
      </w:r>
      <w:r w:rsidRPr="004F1949">
        <w:rPr>
          <w:rFonts w:ascii="Arial" w:hAnsi="Arial" w:cs="Arial"/>
          <w:b/>
          <w:u w:val="single"/>
          <w:lang w:eastAsia="zh-CN"/>
        </w:rPr>
        <w:t>an exhaustive study</w:t>
      </w:r>
      <w:r>
        <w:rPr>
          <w:rFonts w:ascii="Arial" w:hAnsi="Arial" w:cs="Arial"/>
          <w:b/>
          <w:u w:val="single"/>
          <w:lang w:eastAsia="zh-CN"/>
        </w:rPr>
        <w:t xml:space="preserve"> is required to evaluate the whole risks. The proposal may cause </w:t>
      </w:r>
      <w:r w:rsidRPr="0081641F">
        <w:rPr>
          <w:rFonts w:ascii="Arial" w:hAnsi="Arial" w:cs="Arial"/>
          <w:b/>
          <w:u w:val="single"/>
          <w:lang w:eastAsia="zh-CN"/>
        </w:rPr>
        <w:t>bad user experience</w:t>
      </w:r>
      <w:r>
        <w:rPr>
          <w:rFonts w:ascii="Arial" w:hAnsi="Arial" w:cs="Arial"/>
          <w:b/>
          <w:u w:val="single"/>
          <w:lang w:eastAsia="zh-CN"/>
        </w:rPr>
        <w:t xml:space="preserve"> </w:t>
      </w:r>
      <w:r w:rsidRPr="0081641F">
        <w:rPr>
          <w:rFonts w:ascii="Arial" w:hAnsi="Arial" w:cs="Arial"/>
          <w:b/>
          <w:u w:val="single"/>
          <w:lang w:eastAsia="zh-CN"/>
        </w:rPr>
        <w:t xml:space="preserve">and </w:t>
      </w:r>
      <w:r>
        <w:rPr>
          <w:rFonts w:ascii="Arial" w:hAnsi="Arial" w:cs="Arial"/>
          <w:b/>
          <w:u w:val="single"/>
          <w:lang w:eastAsia="zh-CN"/>
        </w:rPr>
        <w:t>complaints to operators</w:t>
      </w:r>
      <w:r w:rsidRPr="00EF5372">
        <w:rPr>
          <w:rFonts w:ascii="Arial" w:hAnsi="Arial" w:cs="Arial"/>
          <w:b/>
          <w:u w:val="single"/>
          <w:lang w:eastAsia="zh-CN"/>
        </w:rPr>
        <w:t xml:space="preserve"> </w:t>
      </w:r>
      <w:r>
        <w:rPr>
          <w:rFonts w:ascii="Arial" w:hAnsi="Arial" w:cs="Arial"/>
          <w:b/>
          <w:u w:val="single"/>
          <w:lang w:eastAsia="zh-CN"/>
        </w:rPr>
        <w:t>in the field</w:t>
      </w:r>
      <w:r w:rsidRPr="0081641F">
        <w:rPr>
          <w:rFonts w:ascii="Arial" w:hAnsi="Arial" w:cs="Arial"/>
          <w:b/>
          <w:u w:val="single"/>
          <w:lang w:eastAsia="zh-CN"/>
        </w:rPr>
        <w:t>.</w:t>
      </w:r>
    </w:p>
    <w:p w:rsidR="00441CEE" w:rsidRDefault="00441CEE" w:rsidP="00441CEE">
      <w:pPr>
        <w:rPr>
          <w:rFonts w:ascii="Arial" w:hAnsi="Arial" w:cs="Arial"/>
          <w:b/>
          <w:u w:val="single"/>
          <w:lang w:eastAsia="zh-CN"/>
        </w:rPr>
      </w:pPr>
    </w:p>
    <w:p w:rsidR="00441CEE" w:rsidRDefault="00441CEE" w:rsidP="00441CEE">
      <w:pPr>
        <w:rPr>
          <w:rFonts w:ascii="Arial" w:hAnsi="Arial" w:cs="Arial"/>
          <w:b/>
          <w:u w:val="single"/>
          <w:lang w:eastAsia="zh-CN"/>
        </w:rPr>
      </w:pPr>
      <w:r>
        <w:rPr>
          <w:rFonts w:ascii="Arial" w:hAnsi="Arial" w:cs="Arial"/>
          <w:b/>
          <w:u w:val="single"/>
          <w:lang w:eastAsia="zh-CN"/>
        </w:rPr>
        <w:t>Observation #7</w:t>
      </w:r>
      <w:r w:rsidRPr="004D1DA3">
        <w:rPr>
          <w:rFonts w:ascii="Arial" w:hAnsi="Arial" w:cs="Arial"/>
          <w:b/>
          <w:u w:val="single"/>
          <w:lang w:eastAsia="zh-CN"/>
        </w:rPr>
        <w:t>:</w:t>
      </w:r>
      <w:r>
        <w:rPr>
          <w:rFonts w:ascii="Arial" w:hAnsi="Arial" w:cs="Arial"/>
          <w:b/>
          <w:u w:val="single"/>
          <w:lang w:eastAsia="zh-CN"/>
        </w:rPr>
        <w:t xml:space="preserve"> To avoid risks, operators need to update USIM cards more often than current, which adds operators’ OPEX.</w:t>
      </w:r>
    </w:p>
    <w:p w:rsidR="0051097A" w:rsidRDefault="0051097A" w:rsidP="00441CEE">
      <w:pPr>
        <w:rPr>
          <w:rFonts w:ascii="Arial" w:hAnsi="Arial" w:cs="Arial"/>
          <w:b/>
          <w:u w:val="single"/>
          <w:lang w:eastAsia="zh-CN"/>
        </w:rPr>
      </w:pPr>
    </w:p>
    <w:p w:rsidR="00441CEE" w:rsidRDefault="00441CEE" w:rsidP="00441CEE">
      <w:pPr>
        <w:rPr>
          <w:rFonts w:ascii="Arial" w:hAnsi="Arial" w:cs="Arial"/>
          <w:b/>
          <w:u w:val="single"/>
          <w:lang w:eastAsia="zh-CN"/>
        </w:rPr>
      </w:pPr>
      <w:r w:rsidRPr="00441CEE">
        <w:rPr>
          <w:rFonts w:ascii="Arial" w:hAnsi="Arial" w:cs="Arial"/>
          <w:b/>
          <w:highlight w:val="yellow"/>
          <w:u w:val="single"/>
          <w:lang w:eastAsia="zh-CN"/>
        </w:rPr>
        <w:t>Observation #8: Problem #1 in SA1 HORNS is not a new</w:t>
      </w:r>
      <w:r w:rsidR="00F51CCA">
        <w:rPr>
          <w:rFonts w:ascii="Arial" w:hAnsi="Arial" w:cs="Arial"/>
          <w:b/>
          <w:highlight w:val="yellow"/>
          <w:u w:val="single"/>
          <w:lang w:eastAsia="zh-CN"/>
        </w:rPr>
        <w:t xml:space="preserve"> and real</w:t>
      </w:r>
      <w:r w:rsidRPr="00441CEE">
        <w:rPr>
          <w:rFonts w:ascii="Arial" w:hAnsi="Arial" w:cs="Arial"/>
          <w:b/>
          <w:highlight w:val="yellow"/>
          <w:u w:val="single"/>
          <w:lang w:eastAsia="zh-CN"/>
        </w:rPr>
        <w:t xml:space="preserve"> problem</w:t>
      </w:r>
      <w:r w:rsidR="00F51CCA">
        <w:rPr>
          <w:rFonts w:ascii="Arial" w:hAnsi="Arial" w:cs="Arial"/>
          <w:b/>
          <w:highlight w:val="yellow"/>
          <w:u w:val="single"/>
          <w:lang w:eastAsia="zh-CN"/>
        </w:rPr>
        <w:t xml:space="preserve"> from CT1 perspective</w:t>
      </w:r>
      <w:r w:rsidRPr="00441CEE">
        <w:rPr>
          <w:rFonts w:ascii="Arial" w:hAnsi="Arial" w:cs="Arial"/>
          <w:b/>
          <w:highlight w:val="yellow"/>
          <w:u w:val="single"/>
          <w:lang w:eastAsia="zh-CN"/>
        </w:rPr>
        <w:t>. The benefit from the proposal in S1-171467 and C1-164962 is very little but created more potential risks on bad user experience, complaints to operators and adding operators’ OPEX.</w:t>
      </w:r>
    </w:p>
    <w:p w:rsidR="00441CEE" w:rsidRDefault="00441CEE" w:rsidP="00441CEE">
      <w:pPr>
        <w:rPr>
          <w:rFonts w:ascii="Arial" w:hAnsi="Arial" w:cs="Arial"/>
          <w:b/>
          <w:u w:val="single"/>
          <w:lang w:eastAsia="zh-CN"/>
        </w:rPr>
      </w:pPr>
    </w:p>
    <w:p w:rsidR="00441CEE" w:rsidRDefault="00441CEE" w:rsidP="00441CEE">
      <w:pPr>
        <w:rPr>
          <w:rFonts w:ascii="Arial" w:hAnsi="Arial" w:cs="Arial"/>
          <w:b/>
          <w:u w:val="single"/>
          <w:lang w:eastAsia="zh-CN"/>
        </w:rPr>
      </w:pPr>
      <w:r>
        <w:rPr>
          <w:rFonts w:ascii="Arial" w:hAnsi="Arial" w:cs="Arial"/>
          <w:b/>
          <w:u w:val="single"/>
          <w:lang w:eastAsia="zh-CN"/>
        </w:rPr>
        <w:t>Observation #9</w:t>
      </w:r>
      <w:r w:rsidRPr="004D1DA3">
        <w:rPr>
          <w:rFonts w:ascii="Arial" w:hAnsi="Arial" w:cs="Arial"/>
          <w:b/>
          <w:u w:val="single"/>
          <w:lang w:eastAsia="zh-CN"/>
        </w:rPr>
        <w:t xml:space="preserve">: </w:t>
      </w:r>
      <w:r>
        <w:rPr>
          <w:rFonts w:ascii="Arial" w:hAnsi="Arial" w:cs="Arial"/>
          <w:b/>
          <w:u w:val="single"/>
          <w:lang w:eastAsia="zh-CN"/>
        </w:rPr>
        <w:t xml:space="preserve">In case of operator controlled </w:t>
      </w:r>
      <w:r w:rsidRPr="00864DB7">
        <w:rPr>
          <w:rFonts w:ascii="Arial" w:hAnsi="Arial" w:cs="Arial"/>
          <w:b/>
          <w:u w:val="single"/>
          <w:lang w:eastAsia="zh-CN"/>
        </w:rPr>
        <w:t>PLMN selector</w:t>
      </w:r>
      <w:r>
        <w:rPr>
          <w:rFonts w:ascii="Arial" w:hAnsi="Arial" w:cs="Arial"/>
          <w:b/>
          <w:u w:val="single"/>
          <w:lang w:eastAsia="zh-CN"/>
        </w:rPr>
        <w:t xml:space="preserve"> is provisioned in the USIM card, the MS should limit the PLMN search to the RATs in this selector.</w:t>
      </w:r>
    </w:p>
    <w:p w:rsidR="00441CEE" w:rsidRPr="00441CEE" w:rsidRDefault="00441CEE" w:rsidP="00441CEE">
      <w:pPr>
        <w:rPr>
          <w:rFonts w:ascii="Arial" w:hAnsi="Arial" w:cs="Arial"/>
          <w:b/>
          <w:u w:val="single"/>
          <w:lang w:eastAsia="zh-CN"/>
        </w:rPr>
      </w:pPr>
    </w:p>
    <w:p w:rsidR="00441CEE" w:rsidRDefault="00441CEE" w:rsidP="00441CEE">
      <w:pPr>
        <w:rPr>
          <w:rFonts w:ascii="Arial" w:hAnsi="Arial" w:cs="Arial"/>
          <w:b/>
          <w:u w:val="single"/>
          <w:lang w:eastAsia="zh-CN"/>
        </w:rPr>
      </w:pPr>
      <w:r>
        <w:rPr>
          <w:rFonts w:ascii="Arial" w:hAnsi="Arial" w:cs="Arial"/>
          <w:b/>
          <w:u w:val="single"/>
          <w:lang w:eastAsia="zh-CN"/>
        </w:rPr>
        <w:t>Observation #10</w:t>
      </w:r>
      <w:r w:rsidRPr="004D1DA3">
        <w:rPr>
          <w:rFonts w:ascii="Arial" w:hAnsi="Arial" w:cs="Arial"/>
          <w:b/>
          <w:u w:val="single"/>
          <w:lang w:eastAsia="zh-CN"/>
        </w:rPr>
        <w:t xml:space="preserve">: </w:t>
      </w:r>
      <w:r>
        <w:rPr>
          <w:rFonts w:ascii="Arial" w:hAnsi="Arial" w:cs="Arial"/>
          <w:b/>
          <w:u w:val="single"/>
          <w:lang w:eastAsia="zh-CN"/>
        </w:rPr>
        <w:t xml:space="preserve">Problem #2 cannot happen in case of </w:t>
      </w:r>
      <w:r w:rsidRPr="008C4510">
        <w:rPr>
          <w:rFonts w:ascii="Arial" w:hAnsi="Arial" w:cs="Arial"/>
          <w:b/>
          <w:u w:val="single"/>
          <w:lang w:eastAsia="zh-CN"/>
        </w:rPr>
        <w:t xml:space="preserve">home operator only provisions the roaming agreement associated RATs in the </w:t>
      </w:r>
      <w:r>
        <w:rPr>
          <w:rFonts w:ascii="Arial" w:hAnsi="Arial" w:cs="Arial"/>
          <w:b/>
          <w:u w:val="single"/>
          <w:lang w:eastAsia="zh-CN"/>
        </w:rPr>
        <w:t xml:space="preserve">operator controlled </w:t>
      </w:r>
      <w:r w:rsidRPr="00864DB7">
        <w:rPr>
          <w:rFonts w:ascii="Arial" w:hAnsi="Arial" w:cs="Arial"/>
          <w:b/>
          <w:u w:val="single"/>
          <w:lang w:eastAsia="zh-CN"/>
        </w:rPr>
        <w:t>PLMN selector</w:t>
      </w:r>
      <w:r>
        <w:rPr>
          <w:rFonts w:ascii="Arial" w:hAnsi="Arial" w:cs="Arial"/>
          <w:b/>
          <w:u w:val="single"/>
          <w:lang w:eastAsia="zh-CN"/>
        </w:rPr>
        <w:t xml:space="preserve"> in the USIM card.</w:t>
      </w:r>
    </w:p>
    <w:p w:rsidR="00441CEE" w:rsidRPr="00441CEE" w:rsidRDefault="00441CEE" w:rsidP="00ED7BB0">
      <w:pPr>
        <w:rPr>
          <w:rFonts w:ascii="Arial" w:hAnsi="Arial" w:cs="Arial"/>
          <w:lang w:eastAsia="zh-CN"/>
        </w:rPr>
      </w:pPr>
    </w:p>
    <w:p w:rsidR="00894441" w:rsidRDefault="00894441" w:rsidP="00ED7BB0">
      <w:pPr>
        <w:rPr>
          <w:rFonts w:ascii="Arial" w:hAnsi="Arial" w:cs="Arial"/>
          <w:lang w:val="en-US" w:eastAsia="zh-CN"/>
        </w:rPr>
      </w:pPr>
      <w:r>
        <w:rPr>
          <w:rFonts w:ascii="Arial" w:hAnsi="Arial" w:cs="Arial"/>
          <w:lang w:val="en-US" w:eastAsia="zh-CN"/>
        </w:rPr>
        <w:t>Three proposals</w:t>
      </w:r>
      <w:r w:rsidR="00597F8C">
        <w:rPr>
          <w:rFonts w:ascii="Arial" w:hAnsi="Arial" w:cs="Arial"/>
          <w:lang w:val="en-US" w:eastAsia="zh-CN"/>
        </w:rPr>
        <w:t xml:space="preserve"> were provided for two problems:</w:t>
      </w:r>
    </w:p>
    <w:p w:rsidR="002469A2" w:rsidRDefault="002469A2" w:rsidP="002469A2">
      <w:pPr>
        <w:rPr>
          <w:rFonts w:ascii="Arial" w:hAnsi="Arial" w:cs="Arial"/>
          <w:b/>
          <w:u w:val="single"/>
          <w:lang w:eastAsia="zh-CN"/>
        </w:rPr>
      </w:pPr>
      <w:r>
        <w:rPr>
          <w:rFonts w:ascii="Arial" w:hAnsi="Arial" w:cs="Arial"/>
          <w:b/>
          <w:u w:val="single"/>
          <w:lang w:eastAsia="zh-CN"/>
        </w:rPr>
        <w:t>Proposal #1</w:t>
      </w:r>
      <w:r w:rsidRPr="004D1DA3">
        <w:rPr>
          <w:rFonts w:ascii="Arial" w:hAnsi="Arial" w:cs="Arial"/>
          <w:b/>
          <w:u w:val="single"/>
          <w:lang w:eastAsia="zh-CN"/>
        </w:rPr>
        <w:t xml:space="preserve">: </w:t>
      </w:r>
      <w:r>
        <w:rPr>
          <w:rFonts w:ascii="Arial" w:hAnsi="Arial" w:cs="Arial"/>
          <w:b/>
          <w:u w:val="single"/>
          <w:lang w:eastAsia="zh-CN"/>
        </w:rPr>
        <w:t>No change is needed to the current HPLMN and RPLMN selection proc</w:t>
      </w:r>
      <w:r w:rsidRPr="00BC5E06">
        <w:rPr>
          <w:rFonts w:ascii="Arial" w:hAnsi="Arial" w:cs="Arial"/>
          <w:b/>
          <w:u w:val="single"/>
          <w:lang w:eastAsia="zh-CN"/>
        </w:rPr>
        <w:t>edure</w:t>
      </w:r>
      <w:r w:rsidRPr="00BC5E06">
        <w:rPr>
          <w:u w:val="single"/>
        </w:rPr>
        <w:t xml:space="preserve"> </w:t>
      </w:r>
      <w:r w:rsidRPr="00BC5E06">
        <w:rPr>
          <w:rFonts w:ascii="Arial" w:hAnsi="Arial" w:cs="Arial"/>
          <w:b/>
          <w:u w:val="single"/>
          <w:lang w:eastAsia="zh-CN"/>
        </w:rPr>
        <w:t>for Problem #1</w:t>
      </w:r>
      <w:r>
        <w:rPr>
          <w:rFonts w:ascii="Arial" w:hAnsi="Arial" w:cs="Arial"/>
          <w:b/>
          <w:u w:val="single"/>
          <w:lang w:eastAsia="zh-CN"/>
        </w:rPr>
        <w:t>.</w:t>
      </w:r>
    </w:p>
    <w:p w:rsidR="00597F8C" w:rsidRDefault="00597F8C" w:rsidP="00ED7BB0">
      <w:pPr>
        <w:rPr>
          <w:rFonts w:ascii="Arial" w:hAnsi="Arial" w:cs="Arial"/>
          <w:lang w:eastAsia="zh-CN"/>
        </w:rPr>
      </w:pPr>
    </w:p>
    <w:p w:rsidR="00482010" w:rsidRDefault="00482010" w:rsidP="00482010">
      <w:pPr>
        <w:rPr>
          <w:rFonts w:ascii="Arial" w:hAnsi="Arial" w:cs="Arial"/>
          <w:b/>
          <w:u w:val="single"/>
          <w:lang w:eastAsia="zh-CN"/>
        </w:rPr>
      </w:pPr>
      <w:r>
        <w:rPr>
          <w:rFonts w:ascii="Arial" w:hAnsi="Arial" w:cs="Arial"/>
          <w:b/>
          <w:u w:val="single"/>
          <w:lang w:eastAsia="zh-CN"/>
        </w:rPr>
        <w:t>Proposal #2</w:t>
      </w:r>
      <w:r w:rsidRPr="004D1DA3">
        <w:rPr>
          <w:rFonts w:ascii="Arial" w:hAnsi="Arial" w:cs="Arial"/>
          <w:b/>
          <w:u w:val="single"/>
          <w:lang w:eastAsia="zh-CN"/>
        </w:rPr>
        <w:t xml:space="preserve">: </w:t>
      </w:r>
      <w:r>
        <w:rPr>
          <w:rFonts w:ascii="Arial" w:hAnsi="Arial" w:cs="Arial"/>
          <w:b/>
          <w:u w:val="single"/>
          <w:lang w:eastAsia="zh-CN"/>
        </w:rPr>
        <w:t xml:space="preserve">To add a NOTE in TS 23.122 to provide clearly information for </w:t>
      </w:r>
      <w:r w:rsidRPr="00DA0F06">
        <w:rPr>
          <w:rFonts w:ascii="Arial" w:hAnsi="Arial" w:cs="Arial"/>
          <w:b/>
          <w:u w:val="single"/>
          <w:lang w:eastAsia="zh-CN"/>
        </w:rPr>
        <w:t xml:space="preserve">the UE implementation </w:t>
      </w:r>
      <w:r>
        <w:rPr>
          <w:rFonts w:ascii="Arial" w:hAnsi="Arial" w:cs="Arial"/>
          <w:b/>
          <w:u w:val="single"/>
          <w:lang w:eastAsia="zh-CN"/>
        </w:rPr>
        <w:t>on HPLMN and RPLMN selection.</w:t>
      </w:r>
    </w:p>
    <w:p w:rsidR="009E27C6" w:rsidRPr="00482010" w:rsidRDefault="009E27C6" w:rsidP="00ED7BB0">
      <w:pPr>
        <w:rPr>
          <w:rFonts w:ascii="Arial" w:hAnsi="Arial" w:cs="Arial"/>
          <w:lang w:eastAsia="zh-CN"/>
        </w:rPr>
      </w:pPr>
    </w:p>
    <w:p w:rsidR="009E27C6" w:rsidRDefault="00AC3A51" w:rsidP="009E27C6">
      <w:pPr>
        <w:rPr>
          <w:rFonts w:ascii="Arial" w:hAnsi="Arial" w:cs="Arial"/>
          <w:b/>
          <w:u w:val="single"/>
          <w:lang w:eastAsia="zh-CN"/>
        </w:rPr>
      </w:pPr>
      <w:r>
        <w:rPr>
          <w:rFonts w:ascii="Arial" w:hAnsi="Arial" w:cs="Arial"/>
          <w:b/>
          <w:u w:val="single"/>
          <w:lang w:eastAsia="zh-CN"/>
        </w:rPr>
        <w:t>Proposal #3</w:t>
      </w:r>
      <w:r w:rsidRPr="004D1DA3">
        <w:rPr>
          <w:rFonts w:ascii="Arial" w:hAnsi="Arial" w:cs="Arial"/>
          <w:b/>
          <w:u w:val="single"/>
          <w:lang w:eastAsia="zh-CN"/>
        </w:rPr>
        <w:t xml:space="preserve">: </w:t>
      </w:r>
      <w:r>
        <w:rPr>
          <w:rFonts w:ascii="Arial" w:hAnsi="Arial" w:cs="Arial"/>
          <w:b/>
          <w:u w:val="single"/>
          <w:lang w:eastAsia="zh-CN"/>
        </w:rPr>
        <w:t>No change is needed to the current VPLMN selection procedure in roaming for Problem #2.</w:t>
      </w:r>
    </w:p>
    <w:p w:rsidR="00894441" w:rsidRPr="005C3037" w:rsidRDefault="00894441" w:rsidP="00ED7BB0">
      <w:pPr>
        <w:rPr>
          <w:rFonts w:ascii="Arial" w:hAnsi="Arial" w:cs="Arial"/>
          <w:lang w:eastAsia="zh-CN"/>
        </w:rPr>
      </w:pPr>
    </w:p>
    <w:p w:rsidR="0097099B" w:rsidRDefault="00EC50CB" w:rsidP="00FB0CF5">
      <w:pPr>
        <w:rPr>
          <w:rFonts w:ascii="Arial" w:hAnsi="Arial" w:cs="Arial"/>
          <w:lang w:eastAsia="zh-CN"/>
        </w:rPr>
      </w:pPr>
      <w:r>
        <w:rPr>
          <w:rFonts w:ascii="Arial" w:hAnsi="Arial" w:cs="Arial"/>
          <w:lang w:eastAsia="zh-CN"/>
        </w:rPr>
        <w:t>It proposes CT1</w:t>
      </w:r>
      <w:r w:rsidR="0097099B">
        <w:rPr>
          <w:rFonts w:ascii="Arial" w:hAnsi="Arial" w:cs="Arial"/>
          <w:lang w:eastAsia="zh-CN"/>
        </w:rPr>
        <w:t xml:space="preserve"> to discuss </w:t>
      </w:r>
      <w:r w:rsidR="00F978DD">
        <w:rPr>
          <w:rFonts w:ascii="Arial" w:hAnsi="Arial" w:cs="Arial"/>
          <w:lang w:val="en-US" w:eastAsia="zh-CN"/>
        </w:rPr>
        <w:t>observations</w:t>
      </w:r>
      <w:r w:rsidR="00F978DD">
        <w:rPr>
          <w:rFonts w:ascii="Arial" w:hAnsi="Arial" w:cs="Arial"/>
          <w:lang w:eastAsia="zh-CN"/>
        </w:rPr>
        <w:t xml:space="preserve"> </w:t>
      </w:r>
      <w:r>
        <w:rPr>
          <w:rFonts w:ascii="Arial" w:hAnsi="Arial" w:cs="Arial"/>
          <w:lang w:eastAsia="zh-CN"/>
        </w:rPr>
        <w:t>and</w:t>
      </w:r>
      <w:r w:rsidR="0097099B">
        <w:rPr>
          <w:rFonts w:ascii="Arial" w:hAnsi="Arial" w:cs="Arial"/>
          <w:lang w:eastAsia="zh-CN"/>
        </w:rPr>
        <w:t xml:space="preserve"> proposals provided in this paper. </w:t>
      </w:r>
      <w:r w:rsidR="006D4227">
        <w:rPr>
          <w:rFonts w:ascii="Arial" w:hAnsi="Arial" w:cs="Arial"/>
          <w:lang w:eastAsia="zh-CN"/>
        </w:rPr>
        <w:t>CR</w:t>
      </w:r>
      <w:r w:rsidRPr="00250D3A">
        <w:rPr>
          <w:rFonts w:ascii="Arial" w:hAnsi="Arial" w:cs="Arial"/>
          <w:lang w:eastAsia="zh-CN"/>
        </w:rPr>
        <w:t xml:space="preserve"> </w:t>
      </w:r>
      <w:r w:rsidRPr="006F27E1">
        <w:rPr>
          <w:rFonts w:ascii="Arial" w:hAnsi="Arial" w:cs="Arial"/>
          <w:lang w:eastAsia="zh-CN"/>
        </w:rPr>
        <w:t>C1-</w:t>
      </w:r>
      <w:r w:rsidR="00EA756A" w:rsidRPr="00EA756A">
        <w:rPr>
          <w:rFonts w:ascii="Arial" w:hAnsi="Arial" w:cs="Arial"/>
          <w:lang w:eastAsia="zh-CN"/>
        </w:rPr>
        <w:t>171408</w:t>
      </w:r>
      <w:r w:rsidR="00EA756A">
        <w:rPr>
          <w:rFonts w:ascii="Arial" w:hAnsi="Arial" w:cs="Arial"/>
          <w:lang w:eastAsia="zh-CN"/>
        </w:rPr>
        <w:t xml:space="preserve"> </w:t>
      </w:r>
      <w:r w:rsidR="009A17E4">
        <w:rPr>
          <w:rFonts w:ascii="Arial" w:hAnsi="Arial" w:cs="Arial"/>
          <w:lang w:eastAsia="zh-CN"/>
        </w:rPr>
        <w:t xml:space="preserve">for TS 23.122 under TEI15 covers </w:t>
      </w:r>
      <w:r w:rsidR="009A6D30">
        <w:rPr>
          <w:rFonts w:ascii="Arial" w:hAnsi="Arial" w:cs="Arial"/>
          <w:lang w:eastAsia="zh-CN"/>
        </w:rPr>
        <w:t>proposal</w:t>
      </w:r>
      <w:r w:rsidR="009A17E4">
        <w:rPr>
          <w:rFonts w:ascii="Arial" w:hAnsi="Arial" w:cs="Arial"/>
          <w:lang w:eastAsia="zh-CN"/>
        </w:rPr>
        <w:t xml:space="preserve"> </w:t>
      </w:r>
      <w:r w:rsidR="003517BB">
        <w:rPr>
          <w:rFonts w:ascii="Arial" w:hAnsi="Arial" w:cs="Arial"/>
          <w:lang w:eastAsia="zh-CN"/>
        </w:rPr>
        <w:t>#</w:t>
      </w:r>
      <w:r w:rsidR="009A17E4">
        <w:rPr>
          <w:rFonts w:ascii="Arial" w:hAnsi="Arial" w:cs="Arial"/>
          <w:lang w:eastAsia="zh-CN"/>
        </w:rPr>
        <w:t>2</w:t>
      </w:r>
      <w:r w:rsidR="00F13ACF">
        <w:rPr>
          <w:rFonts w:ascii="Arial" w:hAnsi="Arial" w:cs="Arial"/>
          <w:lang w:eastAsia="zh-CN"/>
        </w:rPr>
        <w:t xml:space="preserve"> and</w:t>
      </w:r>
      <w:r w:rsidR="00340C66">
        <w:rPr>
          <w:rFonts w:ascii="Arial" w:hAnsi="Arial" w:cs="Arial"/>
          <w:lang w:eastAsia="zh-CN"/>
        </w:rPr>
        <w:t xml:space="preserve"> a</w:t>
      </w:r>
      <w:r w:rsidR="009A17E4">
        <w:rPr>
          <w:rFonts w:ascii="Arial" w:hAnsi="Arial" w:cs="Arial"/>
          <w:lang w:eastAsia="zh-CN"/>
        </w:rPr>
        <w:t xml:space="preserve"> draft reply LS to SA1</w:t>
      </w:r>
      <w:r w:rsidR="00F13ACF">
        <w:rPr>
          <w:rFonts w:ascii="Arial" w:hAnsi="Arial" w:cs="Arial"/>
          <w:lang w:eastAsia="zh-CN"/>
        </w:rPr>
        <w:t xml:space="preserve"> is ta</w:t>
      </w:r>
      <w:bookmarkStart w:id="6" w:name="_GoBack"/>
      <w:bookmarkEnd w:id="6"/>
      <w:r w:rsidR="00F13ACF">
        <w:rPr>
          <w:rFonts w:ascii="Arial" w:hAnsi="Arial" w:cs="Arial"/>
          <w:lang w:eastAsia="zh-CN"/>
        </w:rPr>
        <w:t xml:space="preserve">bled in </w:t>
      </w:r>
      <w:r w:rsidR="00F13ACF" w:rsidRPr="006F27E1">
        <w:rPr>
          <w:rFonts w:ascii="Arial" w:hAnsi="Arial" w:cs="Arial"/>
          <w:lang w:eastAsia="zh-CN"/>
        </w:rPr>
        <w:t>C1-</w:t>
      </w:r>
      <w:r w:rsidR="00D97553" w:rsidRPr="00D97553">
        <w:rPr>
          <w:rFonts w:ascii="Arial" w:hAnsi="Arial" w:cs="Arial"/>
          <w:lang w:eastAsia="zh-CN"/>
        </w:rPr>
        <w:t>171409</w:t>
      </w:r>
      <w:r w:rsidR="00F13ACF">
        <w:rPr>
          <w:rFonts w:ascii="Arial" w:hAnsi="Arial" w:cs="Arial"/>
          <w:lang w:eastAsia="zh-CN"/>
        </w:rPr>
        <w:t>.</w:t>
      </w:r>
    </w:p>
    <w:p w:rsidR="00A3203E" w:rsidRPr="00392432" w:rsidRDefault="00A3203E" w:rsidP="00FB0CF5">
      <w:pPr>
        <w:rPr>
          <w:rFonts w:ascii="Arial" w:hAnsi="Arial" w:cs="Arial"/>
          <w:lang w:eastAsia="zh-CN"/>
        </w:rPr>
      </w:pPr>
    </w:p>
    <w:p w:rsidR="00AE3E97" w:rsidRDefault="00AE3E97" w:rsidP="00AE3E97">
      <w:pPr>
        <w:pStyle w:val="1"/>
        <w:rPr>
          <w:lang w:eastAsia="zh-CN"/>
        </w:rPr>
      </w:pPr>
      <w:r>
        <w:rPr>
          <w:lang w:eastAsia="zh-CN"/>
        </w:rPr>
        <w:t>References</w:t>
      </w:r>
    </w:p>
    <w:p w:rsidR="00E72D5C" w:rsidRDefault="0013691F" w:rsidP="00310387">
      <w:pPr>
        <w:ind w:left="284" w:hangingChars="142" w:hanging="284"/>
        <w:rPr>
          <w:rFonts w:ascii="Arial" w:hAnsi="Arial" w:cs="Arial"/>
          <w:lang w:eastAsia="zh-CN"/>
        </w:rPr>
      </w:pPr>
      <w:bookmarkStart w:id="7" w:name="OLE_LINK4"/>
      <w:bookmarkStart w:id="8" w:name="OLE_LINK5"/>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Pr="00344143">
        <w:rPr>
          <w:rFonts w:ascii="Arial" w:hAnsi="Arial" w:cs="Arial"/>
          <w:lang w:eastAsia="zh-CN"/>
        </w:rPr>
        <w:t xml:space="preserve"> </w:t>
      </w:r>
      <w:r w:rsidR="00DF3B1D" w:rsidRPr="00DF3B1D">
        <w:rPr>
          <w:rFonts w:ascii="Arial" w:hAnsi="Arial" w:cs="Arial"/>
          <w:lang w:eastAsia="zh-CN"/>
        </w:rPr>
        <w:t>N1-000567</w:t>
      </w:r>
      <w:r w:rsidR="00DF3B1D">
        <w:rPr>
          <w:rFonts w:ascii="Arial" w:hAnsi="Arial" w:cs="Arial"/>
          <w:lang w:eastAsia="zh-CN"/>
        </w:rPr>
        <w:t xml:space="preserve">. </w:t>
      </w:r>
      <w:r w:rsidR="00DF3B1D" w:rsidRPr="00DF3B1D">
        <w:rPr>
          <w:rFonts w:ascii="Arial" w:hAnsi="Arial" w:cs="Arial"/>
          <w:lang w:eastAsia="zh-CN"/>
        </w:rPr>
        <w:t>Ihilani0005-ChairmanReport.rtf</w:t>
      </w:r>
      <w:r w:rsidR="00DF3B1D">
        <w:rPr>
          <w:rFonts w:ascii="Arial" w:hAnsi="Arial" w:cs="Arial"/>
          <w:lang w:eastAsia="zh-CN"/>
        </w:rPr>
        <w:t xml:space="preserve">. </w:t>
      </w:r>
      <w:r w:rsidR="00DF3B1D" w:rsidRPr="00DF3B1D">
        <w:rPr>
          <w:rFonts w:ascii="Arial" w:hAnsi="Arial" w:cs="Arial"/>
          <w:lang w:eastAsia="zh-CN"/>
        </w:rPr>
        <w:t>3GPP TSGN WG1 meeting #12</w:t>
      </w:r>
      <w:r w:rsidR="00DF3B1D">
        <w:rPr>
          <w:rFonts w:ascii="Arial" w:hAnsi="Arial" w:cs="Arial"/>
          <w:lang w:eastAsia="zh-CN"/>
        </w:rPr>
        <w:t>, May 2000</w:t>
      </w:r>
      <w:bookmarkEnd w:id="7"/>
      <w:bookmarkEnd w:id="8"/>
      <w:r w:rsidR="00310387">
        <w:rPr>
          <w:rFonts w:ascii="Arial" w:hAnsi="Arial" w:cs="Arial"/>
          <w:lang w:eastAsia="zh-CN"/>
        </w:rPr>
        <w:t>.</w:t>
      </w:r>
    </w:p>
    <w:p w:rsidR="0010629C" w:rsidRDefault="00E72D5C" w:rsidP="00E72D5C">
      <w:pPr>
        <w:pStyle w:val="1"/>
        <w:rPr>
          <w:rFonts w:cs="Arial"/>
          <w:lang w:eastAsia="zh-CN"/>
        </w:rPr>
      </w:pPr>
      <w:r>
        <w:rPr>
          <w:rFonts w:cs="Arial"/>
          <w:lang w:eastAsia="zh-CN"/>
        </w:rPr>
        <w:br w:type="page"/>
      </w:r>
      <w:r w:rsidRPr="00E72D5C">
        <w:rPr>
          <w:lang w:eastAsia="zh-CN"/>
        </w:rPr>
        <w:lastRenderedPageBreak/>
        <w:t>Annex: History check on problem #1</w:t>
      </w:r>
    </w:p>
    <w:p w:rsidR="00E72D5C" w:rsidRDefault="00E72D5C" w:rsidP="00310387">
      <w:pPr>
        <w:ind w:left="284" w:hangingChars="142" w:hanging="284"/>
        <w:rPr>
          <w:rFonts w:ascii="Arial" w:hAnsi="Arial" w:cs="Arial"/>
          <w:lang w:eastAsia="zh-CN"/>
        </w:rPr>
      </w:pPr>
      <w:r>
        <w:rPr>
          <w:rFonts w:ascii="Arial" w:hAnsi="Arial" w:cs="Arial" w:hint="eastAsia"/>
          <w:lang w:eastAsia="zh-CN"/>
        </w:rPr>
        <w:t xml:space="preserve">This Annex covers the findings of history check on </w:t>
      </w:r>
      <w:r>
        <w:rPr>
          <w:rFonts w:ascii="Arial" w:hAnsi="Arial" w:cs="Arial"/>
          <w:lang w:eastAsia="zh-CN"/>
        </w:rPr>
        <w:t>problem</w:t>
      </w:r>
      <w:r>
        <w:rPr>
          <w:rFonts w:ascii="Arial" w:hAnsi="Arial" w:cs="Arial" w:hint="eastAsia"/>
          <w:lang w:eastAsia="zh-CN"/>
        </w:rPr>
        <w:t xml:space="preserve"> </w:t>
      </w:r>
      <w:r>
        <w:rPr>
          <w:rFonts w:ascii="Arial" w:hAnsi="Arial" w:cs="Arial"/>
          <w:lang w:eastAsia="zh-CN"/>
        </w:rPr>
        <w:t xml:space="preserve">#1 to be addressed </w:t>
      </w:r>
      <w:r w:rsidR="00CE6BD6">
        <w:rPr>
          <w:rFonts w:ascii="Arial" w:hAnsi="Arial" w:cs="Arial"/>
          <w:lang w:eastAsia="zh-CN"/>
        </w:rPr>
        <w:t>in SA1 HORNS.</w:t>
      </w:r>
    </w:p>
    <w:p w:rsidR="00CE6BD6" w:rsidRDefault="00CE6BD6" w:rsidP="00D50180">
      <w:pPr>
        <w:numPr>
          <w:ilvl w:val="0"/>
          <w:numId w:val="2"/>
        </w:numPr>
        <w:rPr>
          <w:rFonts w:ascii="Arial" w:hAnsi="Arial" w:cs="Arial"/>
          <w:lang w:eastAsia="zh-CN"/>
        </w:rPr>
      </w:pPr>
      <w:r>
        <w:rPr>
          <w:rFonts w:ascii="Arial" w:hAnsi="Arial" w:cs="Arial"/>
          <w:lang w:eastAsia="zh-CN"/>
        </w:rPr>
        <w:t>In a very earlier version TS 23.122 v3.0.0 in Dec.1999 (R99), there is no bullet f)</w:t>
      </w:r>
      <w:r w:rsidR="00D50180">
        <w:rPr>
          <w:rFonts w:ascii="Arial" w:hAnsi="Arial" w:cs="Arial"/>
          <w:lang w:eastAsia="zh-CN"/>
        </w:rPr>
        <w:t xml:space="preserve"> in subclause </w:t>
      </w:r>
      <w:r w:rsidR="00051BFD">
        <w:rPr>
          <w:rFonts w:ascii="Arial" w:hAnsi="Arial" w:cs="Arial"/>
          <w:lang w:eastAsia="zh-CN"/>
        </w:rPr>
        <w:t>4.4.3.1</w:t>
      </w:r>
      <w:r>
        <w:rPr>
          <w:rFonts w:ascii="Arial" w:hAnsi="Arial" w:cs="Arial"/>
          <w:lang w:eastAsia="zh-CN"/>
        </w:rPr>
        <w:t>, instead there is a bullet c) stated as below:</w:t>
      </w:r>
    </w:p>
    <w:p w:rsidR="00CE6BD6" w:rsidRPr="00FD2EC5" w:rsidRDefault="00CE6BD6" w:rsidP="00CE6BD6">
      <w:pPr>
        <w:ind w:left="360"/>
        <w:rPr>
          <w:rFonts w:ascii="Arial" w:hAnsi="Arial" w:cs="Arial"/>
          <w:lang w:eastAsia="zh-CN"/>
        </w:rPr>
      </w:pPr>
      <w:r>
        <w:rPr>
          <w:rFonts w:ascii="Arial" w:hAnsi="Arial" w:cs="Arial"/>
          <w:lang w:eastAsia="zh-CN"/>
        </w:rPr>
        <w:t>"</w:t>
      </w:r>
      <w:r w:rsidRPr="00FA749A">
        <w:rPr>
          <w:i/>
          <w:lang w:eastAsia="zh-CN"/>
        </w:rPr>
        <w:t>c)</w:t>
      </w:r>
      <w:r w:rsidRPr="00FA749A">
        <w:rPr>
          <w:i/>
          <w:lang w:eastAsia="zh-CN"/>
        </w:rPr>
        <w:tab/>
      </w:r>
      <w:r w:rsidRPr="00FA749A">
        <w:rPr>
          <w:i/>
          <w:highlight w:val="yellow"/>
          <w:lang w:eastAsia="zh-CN"/>
        </w:rPr>
        <w:t>In step i</w:t>
      </w:r>
      <w:r w:rsidRPr="00FA749A">
        <w:rPr>
          <w:i/>
          <w:lang w:eastAsia="zh-CN"/>
        </w:rPr>
        <w:t xml:space="preserve"> and ii, </w:t>
      </w:r>
      <w:r w:rsidRPr="00FA749A">
        <w:rPr>
          <w:i/>
          <w:highlight w:val="yellow"/>
          <w:lang w:eastAsia="zh-CN"/>
        </w:rPr>
        <w:t>the MS should limit its search of network types to the one associated with the PLMN which it is attempting to select and register to (HPLMN or any PLMN on the PLMN selector)</w:t>
      </w:r>
      <w:r w:rsidRPr="00FA749A">
        <w:rPr>
          <w:i/>
          <w:lang w:eastAsia="zh-CN"/>
        </w:rPr>
        <w:t>. If a PLMN entry on the PLMN selector specifies more than one network type, the MS may scan for network types in the order of the time it takes to identify them (with the exception of requirement b), starting with the network type that takes the shortest time to identify.</w:t>
      </w:r>
      <w:r>
        <w:rPr>
          <w:rFonts w:ascii="Arial" w:hAnsi="Arial" w:cs="Arial"/>
          <w:lang w:eastAsia="zh-CN"/>
        </w:rPr>
        <w:t>"</w:t>
      </w:r>
    </w:p>
    <w:p w:rsidR="00CE6BD6" w:rsidRPr="001E4C65"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lang w:eastAsia="zh-CN"/>
        </w:rPr>
        <w:t>In CN#11 meeting in Mar. 2000, Two CRs (</w:t>
      </w:r>
      <w:r w:rsidRPr="00776EB0">
        <w:rPr>
          <w:rFonts w:ascii="Arial" w:hAnsi="Arial" w:cs="Arial"/>
          <w:lang w:eastAsia="zh-CN"/>
        </w:rPr>
        <w:t>N1-000285 and N1-000301</w:t>
      </w:r>
      <w:r>
        <w:rPr>
          <w:rFonts w:ascii="Arial" w:hAnsi="Arial" w:cs="Arial"/>
          <w:lang w:eastAsia="zh-CN"/>
        </w:rPr>
        <w:t>) proposed to provide very similar changes on above bullet c), typically to change "network types" to "</w:t>
      </w:r>
      <w:r w:rsidRPr="00776EB0">
        <w:rPr>
          <w:rFonts w:ascii="Arial" w:hAnsi="Arial" w:cs="Arial"/>
          <w:lang w:eastAsia="zh-CN"/>
        </w:rPr>
        <w:t>access technologies</w:t>
      </w:r>
      <w:r>
        <w:rPr>
          <w:rFonts w:ascii="Arial" w:hAnsi="Arial" w:cs="Arial"/>
          <w:lang w:eastAsia="zh-CN"/>
        </w:rPr>
        <w:t xml:space="preserve">". These two CRs were merged into </w:t>
      </w:r>
      <w:r w:rsidRPr="00AC7AC7">
        <w:rPr>
          <w:rFonts w:ascii="Arial" w:hAnsi="Arial" w:cs="Arial"/>
          <w:lang w:eastAsia="zh-CN"/>
        </w:rPr>
        <w:t>N1-000303</w:t>
      </w:r>
      <w:r>
        <w:rPr>
          <w:rFonts w:ascii="Arial" w:hAnsi="Arial" w:cs="Arial"/>
          <w:lang w:eastAsia="zh-CN"/>
        </w:rPr>
        <w:t xml:space="preserve"> and finally revised to </w:t>
      </w:r>
      <w:r w:rsidRPr="003F652D">
        <w:rPr>
          <w:rFonts w:ascii="Arial" w:hAnsi="Arial" w:cs="Arial"/>
          <w:lang w:eastAsia="zh-CN"/>
        </w:rPr>
        <w:t>N1-000538</w:t>
      </w:r>
      <w:r>
        <w:rPr>
          <w:rFonts w:ascii="Arial" w:hAnsi="Arial" w:cs="Arial"/>
          <w:lang w:eastAsia="zh-CN"/>
        </w:rPr>
        <w:t xml:space="preserve"> which was rejected in this meeting.</w:t>
      </w:r>
    </w:p>
    <w:p w:rsidR="00CE6BD6"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lang w:eastAsia="zh-CN"/>
        </w:rPr>
        <w:t xml:space="preserve">In CN#12 meeting in May 2000, CR </w:t>
      </w:r>
      <w:r w:rsidRPr="003F652D">
        <w:rPr>
          <w:rFonts w:ascii="Arial" w:hAnsi="Arial" w:cs="Arial"/>
          <w:lang w:eastAsia="zh-CN"/>
        </w:rPr>
        <w:t>N1-000630</w:t>
      </w:r>
      <w:r>
        <w:rPr>
          <w:rFonts w:ascii="Arial" w:hAnsi="Arial" w:cs="Arial"/>
          <w:lang w:eastAsia="zh-CN"/>
        </w:rPr>
        <w:t xml:space="preserve"> (r</w:t>
      </w:r>
      <w:r w:rsidRPr="003F652D">
        <w:rPr>
          <w:rFonts w:ascii="Arial" w:hAnsi="Arial" w:cs="Arial"/>
          <w:lang w:eastAsia="zh-CN"/>
        </w:rPr>
        <w:t>evision of N1-000538</w:t>
      </w:r>
      <w:r>
        <w:rPr>
          <w:rFonts w:ascii="Arial" w:hAnsi="Arial" w:cs="Arial"/>
          <w:lang w:eastAsia="zh-CN"/>
        </w:rPr>
        <w:t>) proposed to change above bullet c) as below:</w:t>
      </w:r>
    </w:p>
    <w:p w:rsidR="00CE6BD6" w:rsidRPr="00FD2EC5" w:rsidRDefault="00CE6BD6" w:rsidP="00CE6BD6">
      <w:pPr>
        <w:ind w:left="360"/>
        <w:rPr>
          <w:rFonts w:ascii="Arial" w:hAnsi="Arial" w:cs="Arial"/>
          <w:lang w:eastAsia="zh-CN"/>
        </w:rPr>
      </w:pPr>
      <w:r>
        <w:rPr>
          <w:rFonts w:ascii="Arial" w:hAnsi="Arial" w:cs="Arial"/>
          <w:lang w:eastAsia="zh-CN"/>
        </w:rPr>
        <w:t>"</w:t>
      </w:r>
      <w:r w:rsidRPr="007F2A32">
        <w:rPr>
          <w:i/>
          <w:lang w:eastAsia="zh-CN"/>
        </w:rPr>
        <w:t>c)</w:t>
      </w:r>
      <w:r w:rsidRPr="007F2A32">
        <w:rPr>
          <w:i/>
          <w:lang w:eastAsia="zh-CN"/>
        </w:rPr>
        <w:tab/>
      </w:r>
      <w:r w:rsidRPr="007F2A32">
        <w:rPr>
          <w:i/>
          <w:highlight w:val="yellow"/>
          <w:lang w:eastAsia="zh-CN"/>
        </w:rPr>
        <w:t>In  i</w:t>
      </w:r>
      <w:r w:rsidRPr="007F2A32">
        <w:rPr>
          <w:i/>
          <w:lang w:eastAsia="zh-CN"/>
        </w:rPr>
        <w:t xml:space="preserve">, ii and iii, </w:t>
      </w:r>
      <w:r w:rsidRPr="007F2A32">
        <w:rPr>
          <w:i/>
          <w:highlight w:val="yellow"/>
          <w:lang w:eastAsia="zh-CN"/>
        </w:rPr>
        <w:t>the MS should limit its search  for the PLMN to the access technology or access technologies associated with the PLMN   in the appropriate PLMN Selector with Access Technology list (HPLMN or User Controlled  or Operator Controlled selector list).</w:t>
      </w:r>
      <w:r w:rsidRPr="007F2A32">
        <w:rPr>
          <w:i/>
          <w:lang w:eastAsia="zh-CN"/>
        </w:rPr>
        <w:t xml:space="preserve"> An MS using a SIM without access technology information storage (i.e. the HPLMN Selector with Access Technology, User Controlled PLMN Selector with Access Technology and the Operator Controlled PLMN Selection with Access Technology data fields are not present) shall instead use the PLMN Selector data field and assume GSM access technology as the highest priority radio access technology for all PLMNs.</w:t>
      </w:r>
      <w:r>
        <w:rPr>
          <w:rFonts w:ascii="Arial" w:hAnsi="Arial" w:cs="Arial"/>
          <w:lang w:eastAsia="zh-CN"/>
        </w:rPr>
        <w:t>"</w:t>
      </w:r>
    </w:p>
    <w:p w:rsidR="00CE6BD6" w:rsidRPr="00A07668"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hint="eastAsia"/>
          <w:lang w:eastAsia="zh-CN"/>
        </w:rPr>
        <w:t>During CN#12 meeting, a joint N1-R2</w:t>
      </w:r>
      <w:r>
        <w:rPr>
          <w:rFonts w:ascii="Arial" w:hAnsi="Arial" w:cs="Arial"/>
          <w:lang w:eastAsia="zh-CN"/>
        </w:rPr>
        <w:t xml:space="preserve"> </w:t>
      </w:r>
      <w:r>
        <w:rPr>
          <w:rFonts w:ascii="Arial" w:hAnsi="Arial" w:cs="Arial" w:hint="eastAsia"/>
          <w:lang w:eastAsia="zh-CN"/>
        </w:rPr>
        <w:t xml:space="preserve">meeting was scheduled on </w:t>
      </w:r>
      <w:r w:rsidRPr="00BF432C">
        <w:rPr>
          <w:rFonts w:ascii="Arial" w:hAnsi="Arial" w:cs="Arial"/>
          <w:lang w:eastAsia="zh-CN"/>
        </w:rPr>
        <w:t>PLMN selection</w:t>
      </w:r>
      <w:r>
        <w:rPr>
          <w:rFonts w:ascii="Arial" w:hAnsi="Arial" w:cs="Arial" w:hint="eastAsia"/>
          <w:lang w:eastAsia="zh-CN"/>
        </w:rPr>
        <w:t xml:space="preserve">. </w:t>
      </w:r>
      <w:r>
        <w:rPr>
          <w:rFonts w:ascii="Arial" w:hAnsi="Arial" w:cs="Arial"/>
          <w:lang w:eastAsia="zh-CN"/>
        </w:rPr>
        <w:t xml:space="preserve">Based on discussion in the joint meeting, </w:t>
      </w:r>
      <w:r w:rsidRPr="003F652D">
        <w:rPr>
          <w:rFonts w:ascii="Arial" w:hAnsi="Arial" w:cs="Arial"/>
          <w:lang w:eastAsia="zh-CN"/>
        </w:rPr>
        <w:t>N1-000630</w:t>
      </w:r>
      <w:r>
        <w:rPr>
          <w:rFonts w:ascii="Arial" w:hAnsi="Arial" w:cs="Arial"/>
          <w:lang w:eastAsia="zh-CN"/>
        </w:rPr>
        <w:t xml:space="preserve"> was revised to </w:t>
      </w:r>
      <w:r w:rsidRPr="00EF0193">
        <w:rPr>
          <w:rFonts w:ascii="Arial" w:hAnsi="Arial" w:cs="Arial"/>
          <w:lang w:eastAsia="zh-CN"/>
        </w:rPr>
        <w:t>N1-000719</w:t>
      </w:r>
      <w:r>
        <w:rPr>
          <w:rFonts w:ascii="Arial" w:hAnsi="Arial" w:cs="Arial"/>
          <w:lang w:eastAsia="zh-CN"/>
        </w:rPr>
        <w:t xml:space="preserve"> </w:t>
      </w:r>
      <w:r w:rsidRPr="00F91EA9">
        <w:rPr>
          <w:rFonts w:ascii="Arial" w:hAnsi="Arial" w:cs="Arial"/>
          <w:b/>
          <w:highlight w:val="yellow"/>
          <w:u w:val="single"/>
          <w:lang w:eastAsia="zh-CN"/>
        </w:rPr>
        <w:t>in which the extension of the scan of HPLMN and RPLMN for all supported access technologies was added</w:t>
      </w:r>
      <w:r>
        <w:rPr>
          <w:rFonts w:ascii="Arial" w:hAnsi="Arial" w:cs="Arial"/>
          <w:lang w:eastAsia="zh-CN"/>
        </w:rPr>
        <w:t>, i.e. the step i for HPLMN selection was move from bullet c) to a new bullet f):</w:t>
      </w:r>
    </w:p>
    <w:p w:rsidR="00CE6BD6" w:rsidRDefault="00CE6BD6" w:rsidP="00CE6BD6">
      <w:pPr>
        <w:ind w:left="360"/>
        <w:rPr>
          <w:rFonts w:ascii="Arial" w:hAnsi="Arial" w:cs="Arial"/>
          <w:lang w:eastAsia="zh-CN"/>
        </w:rPr>
      </w:pPr>
      <w:r>
        <w:rPr>
          <w:rFonts w:ascii="Arial" w:hAnsi="Arial" w:cs="Arial"/>
          <w:lang w:eastAsia="zh-CN"/>
        </w:rPr>
        <w:t>"</w:t>
      </w:r>
      <w:r w:rsidRPr="00466D6E">
        <w:rPr>
          <w:i/>
          <w:highlight w:val="yellow"/>
          <w:lang w:eastAsia="zh-CN"/>
        </w:rPr>
        <w:t>c)</w:t>
      </w:r>
      <w:r w:rsidRPr="00466D6E">
        <w:rPr>
          <w:i/>
          <w:highlight w:val="yellow"/>
          <w:lang w:eastAsia="zh-CN"/>
        </w:rPr>
        <w:tab/>
        <w:t>In  ii and iii</w:t>
      </w:r>
      <w:r w:rsidRPr="00FD2C43">
        <w:rPr>
          <w:i/>
          <w:lang w:eastAsia="zh-CN"/>
        </w:rPr>
        <w:t>, the MS should limit its search  for the PLMN to the access technology or access technologies associated with the PLMN   in the appropriate PLMN Selector with Access Technology list (User Controlled  or Operator Controlled selector list). An MS using a SIM without access technology information storage (i.e. User Controlled PLMN Selector with Access Technology and the Operator Controlled PLMN Selector with Access Technology data fields are not present) shall instead use the PLMN Selector data field and assume GSM access technology as the highest priority radio access technology for all PLMNs.</w:t>
      </w:r>
      <w:r>
        <w:rPr>
          <w:rFonts w:ascii="Arial" w:hAnsi="Arial" w:cs="Arial"/>
          <w:lang w:eastAsia="zh-CN"/>
        </w:rPr>
        <w:t>"</w:t>
      </w:r>
    </w:p>
    <w:p w:rsidR="00CE6BD6" w:rsidRPr="00F3600B" w:rsidRDefault="00CE6BD6" w:rsidP="00CE6BD6">
      <w:pPr>
        <w:ind w:left="360"/>
        <w:rPr>
          <w:rFonts w:ascii="Arial" w:hAnsi="Arial" w:cs="Arial"/>
          <w:lang w:eastAsia="zh-CN"/>
        </w:rPr>
      </w:pPr>
    </w:p>
    <w:p w:rsidR="00CE6BD6" w:rsidRPr="00F3600B" w:rsidRDefault="00CE6BD6" w:rsidP="00CE6BD6">
      <w:pPr>
        <w:ind w:left="360"/>
        <w:rPr>
          <w:rFonts w:ascii="Arial" w:hAnsi="Arial" w:cs="Arial"/>
          <w:lang w:eastAsia="zh-CN"/>
        </w:rPr>
      </w:pPr>
      <w:r>
        <w:rPr>
          <w:rFonts w:ascii="Arial" w:hAnsi="Arial" w:cs="Arial" w:hint="eastAsia"/>
          <w:lang w:eastAsia="zh-CN"/>
        </w:rPr>
        <w:t>"</w:t>
      </w:r>
      <w:r w:rsidRPr="00466D6E">
        <w:rPr>
          <w:i/>
          <w:highlight w:val="yellow"/>
          <w:lang w:eastAsia="zh-CN"/>
        </w:rPr>
        <w:t xml:space="preserve">f) </w:t>
      </w:r>
      <w:r w:rsidRPr="00466D6E">
        <w:rPr>
          <w:i/>
          <w:highlight w:val="yellow"/>
          <w:lang w:eastAsia="zh-CN"/>
        </w:rPr>
        <w:tab/>
        <w:t>In i</w:t>
      </w:r>
      <w:r w:rsidRPr="00FD2C43">
        <w:rPr>
          <w:i/>
          <w:lang w:eastAsia="zh-CN"/>
        </w:rPr>
        <w:t xml:space="preserve">, </w:t>
      </w:r>
      <w:r w:rsidRPr="00466D6E">
        <w:rPr>
          <w:i/>
          <w:highlight w:val="yellow"/>
          <w:lang w:eastAsia="zh-CN"/>
        </w:rPr>
        <w:t>the MS shall search for all access technologies it is capable of</w:t>
      </w:r>
      <w:r w:rsidRPr="00FD2C43">
        <w:rPr>
          <w:i/>
          <w:lang w:eastAsia="zh-CN"/>
        </w:rPr>
        <w:t>. The MS shall start its search using the access technologies stored in the HPLMN Selector with Access Technology data field on the SIM in priority order.</w:t>
      </w:r>
      <w:r>
        <w:rPr>
          <w:rFonts w:ascii="Arial" w:hAnsi="Arial" w:cs="Arial"/>
          <w:lang w:eastAsia="zh-CN"/>
        </w:rPr>
        <w:t>"</w:t>
      </w:r>
    </w:p>
    <w:p w:rsidR="00CE6BD6" w:rsidRDefault="00CE6BD6" w:rsidP="00CE6BD6">
      <w:pPr>
        <w:ind w:left="360"/>
        <w:rPr>
          <w:rFonts w:ascii="Arial" w:hAnsi="Arial" w:cs="Arial"/>
          <w:lang w:eastAsia="zh-CN"/>
        </w:rPr>
      </w:pPr>
    </w:p>
    <w:p w:rsidR="00CE6BD6" w:rsidRDefault="00CE6BD6" w:rsidP="00CE6BD6">
      <w:pPr>
        <w:ind w:left="360"/>
        <w:rPr>
          <w:rFonts w:ascii="Arial" w:hAnsi="Arial" w:cs="Arial"/>
          <w:lang w:eastAsia="zh-CN"/>
        </w:rPr>
      </w:pPr>
      <w:r>
        <w:rPr>
          <w:rFonts w:ascii="Arial" w:hAnsi="Arial" w:cs="Arial" w:hint="eastAsia"/>
          <w:lang w:eastAsia="zh-CN"/>
        </w:rPr>
        <w:t xml:space="preserve">There is no reason </w:t>
      </w:r>
      <w:r>
        <w:rPr>
          <w:rFonts w:ascii="Arial" w:hAnsi="Arial" w:cs="Arial"/>
          <w:lang w:eastAsia="zh-CN"/>
        </w:rPr>
        <w:t>provided for</w:t>
      </w:r>
      <w:r>
        <w:rPr>
          <w:rFonts w:ascii="Arial" w:hAnsi="Arial" w:cs="Arial" w:hint="eastAsia"/>
          <w:lang w:eastAsia="zh-CN"/>
        </w:rPr>
        <w:t xml:space="preserve"> this change and only one general text provided in the reason for change of </w:t>
      </w:r>
      <w:r w:rsidRPr="00EF0193">
        <w:rPr>
          <w:rFonts w:ascii="Arial" w:hAnsi="Arial" w:cs="Arial"/>
          <w:lang w:eastAsia="zh-CN"/>
        </w:rPr>
        <w:t>N1-000719</w:t>
      </w:r>
      <w:r>
        <w:rPr>
          <w:rFonts w:ascii="Arial" w:hAnsi="Arial" w:cs="Arial"/>
          <w:lang w:eastAsia="zh-CN"/>
        </w:rPr>
        <w:t>, i.e.</w:t>
      </w:r>
    </w:p>
    <w:p w:rsidR="00CE6BD6" w:rsidRPr="00F3600B" w:rsidRDefault="00CE6BD6" w:rsidP="00CE6BD6">
      <w:pPr>
        <w:ind w:left="360"/>
        <w:rPr>
          <w:rFonts w:ascii="Arial" w:hAnsi="Arial" w:cs="Arial"/>
          <w:lang w:eastAsia="zh-CN"/>
        </w:rPr>
      </w:pPr>
      <w:r>
        <w:rPr>
          <w:rFonts w:ascii="Arial" w:hAnsi="Arial" w:cs="Arial" w:hint="eastAsia"/>
          <w:lang w:eastAsia="zh-CN"/>
        </w:rPr>
        <w:t>"</w:t>
      </w:r>
      <w:r w:rsidRPr="000D6A64">
        <w:rPr>
          <w:i/>
          <w:lang w:eastAsia="zh-CN"/>
        </w:rPr>
        <w:t xml:space="preserve">Modifications are required to 23.122 </w:t>
      </w:r>
      <w:r w:rsidRPr="000D6A64">
        <w:rPr>
          <w:i/>
          <w:highlight w:val="yellow"/>
          <w:lang w:eastAsia="zh-CN"/>
        </w:rPr>
        <w:t>to support the requirements in the latest 22.011</w:t>
      </w:r>
      <w:r>
        <w:rPr>
          <w:rFonts w:ascii="Arial" w:hAnsi="Arial" w:cs="Arial"/>
          <w:lang w:eastAsia="zh-CN"/>
        </w:rPr>
        <w:t>"</w:t>
      </w:r>
    </w:p>
    <w:p w:rsidR="00CE6BD6" w:rsidRDefault="00CE6BD6" w:rsidP="00CE6BD6">
      <w:pPr>
        <w:ind w:left="360"/>
        <w:rPr>
          <w:rFonts w:ascii="Arial" w:hAnsi="Arial" w:cs="Arial"/>
          <w:lang w:eastAsia="zh-CN"/>
        </w:rPr>
      </w:pPr>
    </w:p>
    <w:p w:rsidR="00CE6BD6" w:rsidRDefault="003D2DB0" w:rsidP="00CE6BD6">
      <w:pPr>
        <w:ind w:left="360"/>
        <w:rPr>
          <w:rFonts w:ascii="Arial" w:hAnsi="Arial" w:cs="Arial"/>
          <w:lang w:eastAsia="zh-CN"/>
        </w:rPr>
      </w:pPr>
      <w:r>
        <w:rPr>
          <w:rFonts w:ascii="Arial" w:hAnsi="Arial" w:cs="Arial" w:hint="eastAsia"/>
          <w:lang w:eastAsia="zh-CN"/>
        </w:rPr>
        <w:t>However, from the chair</w:t>
      </w:r>
      <w:r w:rsidR="00CE6BD6">
        <w:rPr>
          <w:rFonts w:ascii="Arial" w:hAnsi="Arial" w:cs="Arial" w:hint="eastAsia"/>
          <w:lang w:eastAsia="zh-CN"/>
        </w:rPr>
        <w:t>man meeting report of CN#12</w:t>
      </w:r>
      <w:r w:rsidR="00CE6BD6">
        <w:rPr>
          <w:rFonts w:ascii="Arial" w:hAnsi="Arial" w:cs="Arial"/>
          <w:lang w:eastAsia="zh-CN"/>
        </w:rPr>
        <w:t xml:space="preserve"> [1]</w:t>
      </w:r>
      <w:r w:rsidR="00CE6BD6">
        <w:rPr>
          <w:rFonts w:ascii="Arial" w:hAnsi="Arial" w:cs="Arial" w:hint="eastAsia"/>
          <w:lang w:eastAsia="zh-CN"/>
        </w:rPr>
        <w:t xml:space="preserve">, one can </w:t>
      </w:r>
      <w:r w:rsidR="00CE6BD6">
        <w:rPr>
          <w:rFonts w:ascii="Arial" w:hAnsi="Arial" w:cs="Arial"/>
          <w:lang w:eastAsia="zh-CN"/>
        </w:rPr>
        <w:t>see a related note as below:</w:t>
      </w:r>
    </w:p>
    <w:p w:rsidR="00CE6BD6" w:rsidRPr="00F3600B" w:rsidRDefault="00CE6BD6" w:rsidP="00CE6BD6">
      <w:pPr>
        <w:ind w:left="360"/>
        <w:rPr>
          <w:rFonts w:ascii="Arial" w:hAnsi="Arial" w:cs="Arial"/>
          <w:lang w:eastAsia="zh-CN"/>
        </w:rPr>
      </w:pPr>
      <w:r>
        <w:rPr>
          <w:rFonts w:ascii="Arial" w:hAnsi="Arial" w:cs="Arial" w:hint="eastAsia"/>
          <w:lang w:eastAsia="zh-CN"/>
        </w:rPr>
        <w:t>"</w:t>
      </w:r>
      <w:r w:rsidRPr="00BB7C06">
        <w:rPr>
          <w:rFonts w:hint="eastAsia"/>
          <w:i/>
          <w:lang w:eastAsia="zh-CN"/>
        </w:rPr>
        <w:t>•</w:t>
      </w:r>
      <w:r w:rsidRPr="00BB7C06">
        <w:rPr>
          <w:i/>
          <w:lang w:eastAsia="zh-CN"/>
        </w:rPr>
        <w:tab/>
      </w:r>
      <w:r w:rsidRPr="00BB7C06">
        <w:rPr>
          <w:i/>
          <w:highlight w:val="yellow"/>
          <w:lang w:eastAsia="zh-CN"/>
        </w:rPr>
        <w:t>Registration via "all supported RATs" is not intended, but search on all RATs and then registration via the chosen one</w:t>
      </w:r>
      <w:r w:rsidRPr="00BB7C06">
        <w:rPr>
          <w:i/>
          <w:lang w:eastAsia="zh-CN"/>
        </w:rPr>
        <w:t>.</w:t>
      </w:r>
      <w:r>
        <w:rPr>
          <w:rFonts w:ascii="Arial" w:hAnsi="Arial" w:cs="Arial"/>
          <w:lang w:eastAsia="zh-CN"/>
        </w:rPr>
        <w:t>"</w:t>
      </w:r>
    </w:p>
    <w:p w:rsidR="00CE6BD6" w:rsidRDefault="00CE6BD6" w:rsidP="00CE6BD6">
      <w:pPr>
        <w:ind w:left="360"/>
        <w:rPr>
          <w:rFonts w:ascii="Arial" w:hAnsi="Arial" w:cs="Arial"/>
          <w:lang w:eastAsia="zh-CN"/>
        </w:rPr>
      </w:pPr>
    </w:p>
    <w:p w:rsidR="00CE6BD6" w:rsidRDefault="00CE6BD6" w:rsidP="00CE6BD6">
      <w:pPr>
        <w:ind w:left="360"/>
        <w:rPr>
          <w:rFonts w:ascii="Arial" w:hAnsi="Arial" w:cs="Arial"/>
          <w:lang w:eastAsia="zh-CN"/>
        </w:rPr>
      </w:pPr>
      <w:r w:rsidRPr="00EF0193">
        <w:rPr>
          <w:rFonts w:ascii="Arial" w:hAnsi="Arial" w:cs="Arial"/>
          <w:lang w:eastAsia="zh-CN"/>
        </w:rPr>
        <w:t>N1-000719</w:t>
      </w:r>
      <w:r>
        <w:rPr>
          <w:rFonts w:ascii="Arial" w:hAnsi="Arial" w:cs="Arial"/>
          <w:lang w:eastAsia="zh-CN"/>
        </w:rPr>
        <w:t xml:space="preserve"> was finally revised to </w:t>
      </w:r>
      <w:r w:rsidRPr="003B205C">
        <w:rPr>
          <w:rFonts w:ascii="Arial" w:hAnsi="Arial" w:cs="Arial"/>
          <w:lang w:eastAsia="zh-CN"/>
        </w:rPr>
        <w:t>N1-000796</w:t>
      </w:r>
      <w:r>
        <w:rPr>
          <w:rFonts w:ascii="Arial" w:hAnsi="Arial" w:cs="Arial"/>
          <w:lang w:eastAsia="zh-CN"/>
        </w:rPr>
        <w:t xml:space="preserve"> and got agreed. These changes were incorporated into TS 23.122 v3.3.0 in Jun</w:t>
      </w:r>
      <w:r w:rsidR="003D2DB0">
        <w:rPr>
          <w:rFonts w:ascii="Arial" w:hAnsi="Arial" w:cs="Arial"/>
          <w:lang w:eastAsia="zh-CN"/>
        </w:rPr>
        <w:t>e</w:t>
      </w:r>
      <w:r>
        <w:rPr>
          <w:rFonts w:ascii="Arial" w:hAnsi="Arial" w:cs="Arial"/>
          <w:lang w:eastAsia="zh-CN"/>
        </w:rPr>
        <w:t xml:space="preserve"> 2000.</w:t>
      </w:r>
    </w:p>
    <w:p w:rsidR="00CE6BD6" w:rsidRPr="000D6A64"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lang w:eastAsia="zh-CN"/>
        </w:rPr>
        <w:t xml:space="preserve">When checking the history versions of stage 1 TS 22.011 before May 2000, there is no requirement to justify the updates on bullet c) and f) given in </w:t>
      </w:r>
      <w:r w:rsidRPr="003B205C">
        <w:rPr>
          <w:rFonts w:ascii="Arial" w:hAnsi="Arial" w:cs="Arial"/>
          <w:lang w:eastAsia="zh-CN"/>
        </w:rPr>
        <w:t>N1-000796</w:t>
      </w:r>
      <w:r>
        <w:rPr>
          <w:rFonts w:ascii="Arial" w:hAnsi="Arial" w:cs="Arial"/>
          <w:lang w:eastAsia="zh-CN"/>
        </w:rPr>
        <w:t>. This means CN1 agreed to do these updates on PLMN selection without stage 1 requirement.</w:t>
      </w:r>
    </w:p>
    <w:p w:rsidR="00CE6BD6" w:rsidRPr="00015BBD"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hint="eastAsia"/>
          <w:lang w:eastAsia="zh-CN"/>
        </w:rPr>
        <w:t>Also in CN#12 meeting</w:t>
      </w:r>
      <w:r>
        <w:rPr>
          <w:rFonts w:ascii="Arial" w:hAnsi="Arial" w:cs="Arial"/>
          <w:lang w:eastAsia="zh-CN"/>
        </w:rPr>
        <w:t xml:space="preserve">, based on the agreement of </w:t>
      </w:r>
      <w:r w:rsidRPr="003B205C">
        <w:rPr>
          <w:rFonts w:ascii="Arial" w:hAnsi="Arial" w:cs="Arial"/>
          <w:lang w:eastAsia="zh-CN"/>
        </w:rPr>
        <w:t>N1-000796</w:t>
      </w:r>
      <w:r>
        <w:rPr>
          <w:rFonts w:ascii="Arial" w:hAnsi="Arial" w:cs="Arial"/>
          <w:lang w:eastAsia="zh-CN"/>
        </w:rPr>
        <w:t xml:space="preserve">, CN1 sent a reply LS </w:t>
      </w:r>
      <w:r w:rsidRPr="00FC1C6E">
        <w:rPr>
          <w:rFonts w:ascii="Arial" w:hAnsi="Arial" w:cs="Arial"/>
          <w:lang w:eastAsia="zh-CN"/>
        </w:rPr>
        <w:t>N1-000703</w:t>
      </w:r>
      <w:r>
        <w:rPr>
          <w:rFonts w:ascii="Arial" w:hAnsi="Arial" w:cs="Arial"/>
          <w:lang w:eastAsia="zh-CN"/>
        </w:rPr>
        <w:t xml:space="preserve"> to SA1 to inform CN1’s agreement</w:t>
      </w:r>
      <w:r w:rsidRPr="00846603">
        <w:rPr>
          <w:rFonts w:ascii="Arial" w:hAnsi="Arial" w:cs="Arial"/>
          <w:lang w:eastAsia="zh-CN"/>
        </w:rPr>
        <w:t xml:space="preserve"> </w:t>
      </w:r>
      <w:r>
        <w:rPr>
          <w:rFonts w:ascii="Arial" w:hAnsi="Arial" w:cs="Arial"/>
          <w:lang w:eastAsia="zh-CN"/>
        </w:rPr>
        <w:t>on PLMN selection in which below text were presented:</w:t>
      </w:r>
    </w:p>
    <w:p w:rsidR="00CE6BD6" w:rsidRPr="00846603" w:rsidRDefault="00CE6BD6" w:rsidP="00CE6BD6">
      <w:pPr>
        <w:ind w:left="360"/>
        <w:rPr>
          <w:i/>
          <w:lang w:eastAsia="zh-CN"/>
        </w:rPr>
      </w:pPr>
      <w:r>
        <w:rPr>
          <w:rFonts w:ascii="Arial" w:hAnsi="Arial" w:cs="Arial"/>
          <w:lang w:eastAsia="zh-CN"/>
        </w:rPr>
        <w:t>"</w:t>
      </w:r>
      <w:r w:rsidRPr="00846603">
        <w:rPr>
          <w:i/>
          <w:lang w:eastAsia="zh-CN"/>
        </w:rPr>
        <w:t xml:space="preserve">At power on, the search for the RPLMN will start with the RPLMN last used access technology stored on the SIM card. </w:t>
      </w:r>
      <w:r w:rsidRPr="00713102">
        <w:rPr>
          <w:i/>
          <w:highlight w:val="yellow"/>
          <w:lang w:eastAsia="zh-CN"/>
        </w:rPr>
        <w:t>If the MS cannot find the RPLMN using the last used access technology then the MS will extend the scan for RPLMN to all its supported access technologies.</w:t>
      </w:r>
    </w:p>
    <w:p w:rsidR="00CE6BD6" w:rsidRPr="00846603" w:rsidRDefault="00CE6BD6" w:rsidP="00CE6BD6">
      <w:pPr>
        <w:ind w:left="360"/>
        <w:rPr>
          <w:i/>
          <w:lang w:eastAsia="zh-CN"/>
        </w:rPr>
      </w:pPr>
    </w:p>
    <w:p w:rsidR="00CE6BD6" w:rsidRDefault="00CE6BD6" w:rsidP="00CE6BD6">
      <w:pPr>
        <w:ind w:left="360"/>
        <w:rPr>
          <w:rFonts w:ascii="Arial" w:hAnsi="Arial" w:cs="Arial"/>
          <w:lang w:eastAsia="zh-CN"/>
        </w:rPr>
      </w:pPr>
      <w:r w:rsidRPr="00713102">
        <w:rPr>
          <w:i/>
          <w:highlight w:val="yellow"/>
          <w:lang w:eastAsia="zh-CN"/>
        </w:rPr>
        <w:t>In a similar way</w:t>
      </w:r>
      <w:r w:rsidRPr="00846603">
        <w:rPr>
          <w:i/>
          <w:lang w:eastAsia="zh-CN"/>
        </w:rPr>
        <w:t xml:space="preserve">, the search for the HPLMN will start with the access technology(ies) present in the HPLMN Selector with Access Technology field on the SIM in priority order. </w:t>
      </w:r>
      <w:r w:rsidRPr="00713102">
        <w:rPr>
          <w:i/>
          <w:highlight w:val="yellow"/>
          <w:lang w:eastAsia="zh-CN"/>
        </w:rPr>
        <w:t>If the HPLMN isn’t found by scanning this access technology(ies), then the MS will extend the scan for HPLMN to all its supported access technologies.</w:t>
      </w:r>
      <w:r>
        <w:rPr>
          <w:rFonts w:ascii="Arial" w:hAnsi="Arial" w:cs="Arial"/>
          <w:lang w:eastAsia="zh-CN"/>
        </w:rPr>
        <w:t>”</w:t>
      </w:r>
    </w:p>
    <w:p w:rsidR="00CE6BD6" w:rsidRDefault="00CE6BD6" w:rsidP="00CE6BD6">
      <w:pPr>
        <w:ind w:left="360"/>
        <w:rPr>
          <w:rFonts w:ascii="Arial" w:hAnsi="Arial" w:cs="Arial"/>
          <w:lang w:eastAsia="zh-CN"/>
        </w:rPr>
      </w:pPr>
    </w:p>
    <w:p w:rsidR="00CE6BD6" w:rsidRDefault="00CE6BD6" w:rsidP="00CE6BD6">
      <w:pPr>
        <w:ind w:left="360"/>
        <w:rPr>
          <w:rFonts w:ascii="Arial" w:hAnsi="Arial" w:cs="Arial"/>
          <w:lang w:eastAsia="zh-CN"/>
        </w:rPr>
      </w:pPr>
      <w:r>
        <w:rPr>
          <w:rFonts w:ascii="Arial" w:hAnsi="Arial" w:cs="Arial" w:hint="eastAsia"/>
          <w:lang w:eastAsia="zh-CN"/>
        </w:rPr>
        <w:lastRenderedPageBreak/>
        <w:t xml:space="preserve">Also from </w:t>
      </w:r>
      <w:r>
        <w:rPr>
          <w:rFonts w:ascii="Arial" w:hAnsi="Arial" w:cs="Arial"/>
          <w:lang w:eastAsia="zh-CN"/>
        </w:rPr>
        <w:t xml:space="preserve">LS </w:t>
      </w:r>
      <w:r w:rsidRPr="00FC1C6E">
        <w:rPr>
          <w:rFonts w:ascii="Arial" w:hAnsi="Arial" w:cs="Arial"/>
          <w:lang w:eastAsia="zh-CN"/>
        </w:rPr>
        <w:t>N1-000703</w:t>
      </w:r>
      <w:r>
        <w:rPr>
          <w:rFonts w:ascii="Arial" w:hAnsi="Arial" w:cs="Arial"/>
          <w:lang w:eastAsia="zh-CN"/>
        </w:rPr>
        <w:t>, at that time, one can see there are many LSes exchanged between SA1, CN1 and RAN2 on PLMN selection.</w:t>
      </w:r>
    </w:p>
    <w:p w:rsidR="00CE6BD6" w:rsidRDefault="00CE6BD6" w:rsidP="00CE6BD6">
      <w:pPr>
        <w:ind w:left="360"/>
        <w:rPr>
          <w:rFonts w:ascii="Arial" w:hAnsi="Arial" w:cs="Arial"/>
          <w:lang w:eastAsia="zh-CN"/>
        </w:rPr>
      </w:pPr>
    </w:p>
    <w:p w:rsidR="00CE6BD6" w:rsidRDefault="00CE6BD6" w:rsidP="00CE6BD6">
      <w:pPr>
        <w:ind w:left="360"/>
        <w:rPr>
          <w:rFonts w:ascii="Arial" w:hAnsi="Arial" w:cs="Arial"/>
          <w:lang w:eastAsia="zh-CN"/>
        </w:rPr>
      </w:pPr>
      <w:r>
        <w:rPr>
          <w:rFonts w:ascii="Arial" w:hAnsi="Arial" w:cs="Arial"/>
          <w:lang w:eastAsia="zh-CN"/>
        </w:rPr>
        <w:t>This LS (S1-000448/</w:t>
      </w:r>
      <w:r w:rsidRPr="00FC1C6E">
        <w:rPr>
          <w:rFonts w:ascii="Arial" w:hAnsi="Arial" w:cs="Arial"/>
          <w:lang w:eastAsia="zh-CN"/>
        </w:rPr>
        <w:t>N1-000703</w:t>
      </w:r>
      <w:r>
        <w:rPr>
          <w:rFonts w:ascii="Arial" w:hAnsi="Arial" w:cs="Arial"/>
          <w:lang w:eastAsia="zh-CN"/>
        </w:rPr>
        <w:t>) was just noted at S1#9 in July 2000 without CR actions.</w:t>
      </w:r>
    </w:p>
    <w:p w:rsidR="00CE6BD6" w:rsidRPr="00CF06B1"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lang w:eastAsia="zh-CN"/>
        </w:rPr>
        <w:t xml:space="preserve">In </w:t>
      </w:r>
      <w:r>
        <w:rPr>
          <w:rFonts w:ascii="Arial" w:hAnsi="Arial" w:cs="Arial" w:hint="eastAsia"/>
          <w:lang w:eastAsia="zh-CN"/>
        </w:rPr>
        <w:t>CN#13 meeting</w:t>
      </w:r>
      <w:r>
        <w:rPr>
          <w:rFonts w:ascii="Arial" w:hAnsi="Arial" w:cs="Arial"/>
          <w:lang w:eastAsia="zh-CN"/>
        </w:rPr>
        <w:t xml:space="preserve"> in Aug. 2000,</w:t>
      </w:r>
      <w:r w:rsidRPr="00105A45">
        <w:rPr>
          <w:rFonts w:ascii="Arial" w:hAnsi="Arial" w:cs="Arial"/>
          <w:lang w:eastAsia="zh-CN"/>
        </w:rPr>
        <w:t xml:space="preserve"> </w:t>
      </w:r>
      <w:r>
        <w:rPr>
          <w:rFonts w:ascii="Arial" w:hAnsi="Arial" w:cs="Arial"/>
          <w:lang w:eastAsia="zh-CN"/>
        </w:rPr>
        <w:t xml:space="preserve">CR </w:t>
      </w:r>
      <w:r w:rsidRPr="00105A45">
        <w:rPr>
          <w:rFonts w:ascii="Arial" w:hAnsi="Arial" w:cs="Arial"/>
          <w:lang w:eastAsia="zh-CN"/>
        </w:rPr>
        <w:t>N1-001020</w:t>
      </w:r>
      <w:r>
        <w:rPr>
          <w:rFonts w:ascii="Arial" w:hAnsi="Arial" w:cs="Arial"/>
          <w:lang w:eastAsia="zh-CN"/>
        </w:rPr>
        <w:t xml:space="preserve"> was agreed in which a new bullet g) was added and bullet f) was revised (All these updates were incorporated into TS 23.122 v3.4.0 in Sep. 2000.):</w:t>
      </w:r>
    </w:p>
    <w:p w:rsidR="00CE6BD6" w:rsidRPr="00FB3D2C" w:rsidRDefault="00CE6BD6" w:rsidP="00CE6BD6">
      <w:pPr>
        <w:ind w:left="360"/>
        <w:rPr>
          <w:i/>
          <w:lang w:eastAsia="zh-CN"/>
        </w:rPr>
      </w:pPr>
      <w:r>
        <w:rPr>
          <w:rFonts w:ascii="Arial" w:hAnsi="Arial" w:cs="Arial" w:hint="eastAsia"/>
          <w:lang w:eastAsia="zh-CN"/>
        </w:rPr>
        <w:t>"</w:t>
      </w:r>
      <w:r w:rsidRPr="00FB3D2C">
        <w:rPr>
          <w:i/>
          <w:highlight w:val="yellow"/>
          <w:lang w:eastAsia="zh-CN"/>
        </w:rPr>
        <w:t xml:space="preserve">f) </w:t>
      </w:r>
      <w:r w:rsidRPr="00FB3D2C">
        <w:rPr>
          <w:i/>
          <w:highlight w:val="yellow"/>
          <w:lang w:eastAsia="zh-CN"/>
        </w:rPr>
        <w:tab/>
        <w:t xml:space="preserve"> In i, the MS shall search for all access technologies it is capable of.</w:t>
      </w:r>
      <w:r w:rsidRPr="00FB3D2C">
        <w:rPr>
          <w:i/>
          <w:lang w:eastAsia="zh-CN"/>
        </w:rPr>
        <w:t xml:space="preserve"> The MS shall start its search using the access technologies stored in the “HPLMN Selector with Access Technology” data field on the SIM in priority order as defined in section 4.4.3 (i.e. the PLMN/access technology combinations are listed in priority order, if an entry includes more than one access technology then no priority is defined for the preferred access technology and the priority is an implementation issue).</w:t>
      </w:r>
    </w:p>
    <w:p w:rsidR="00CE6BD6" w:rsidRDefault="00CE6BD6" w:rsidP="00CE6BD6">
      <w:pPr>
        <w:ind w:left="360"/>
        <w:rPr>
          <w:rFonts w:ascii="Arial" w:hAnsi="Arial" w:cs="Arial"/>
          <w:lang w:eastAsia="zh-CN"/>
        </w:rPr>
      </w:pPr>
      <w:r w:rsidRPr="00FB3D2C">
        <w:rPr>
          <w:i/>
          <w:highlight w:val="yellow"/>
          <w:lang w:eastAsia="zh-CN"/>
        </w:rPr>
        <w:t xml:space="preserve">g) </w:t>
      </w:r>
      <w:r w:rsidRPr="00FB3D2C">
        <w:rPr>
          <w:i/>
          <w:highlight w:val="yellow"/>
          <w:lang w:eastAsia="zh-CN"/>
        </w:rPr>
        <w:tab/>
        <w:t>In i, an MS using a SIM without access technology information storage (i.e. the “HPLMN Selector with Access Technology” data field is not present) shall search for all access technologies it is capable of</w:t>
      </w:r>
      <w:r w:rsidRPr="00FB3D2C">
        <w:rPr>
          <w:i/>
          <w:lang w:eastAsia="zh-CN"/>
        </w:rPr>
        <w:t xml:space="preserve"> and shall assume GSM access technology as the highest priority radio access technology. A packet only MS which supports GSM COMPACT using a SIM without access technology information storage shall also assume GSM COMPACT access technology as the lowest priority radio access technology.</w:t>
      </w:r>
      <w:r>
        <w:rPr>
          <w:rFonts w:ascii="Arial" w:hAnsi="Arial" w:cs="Arial"/>
          <w:lang w:eastAsia="zh-CN"/>
        </w:rPr>
        <w:t>"</w:t>
      </w:r>
    </w:p>
    <w:p w:rsidR="00CE6BD6" w:rsidRDefault="00CE6BD6" w:rsidP="00CE6BD6">
      <w:pPr>
        <w:ind w:left="360"/>
        <w:rPr>
          <w:rFonts w:ascii="Arial" w:hAnsi="Arial" w:cs="Arial"/>
          <w:lang w:eastAsia="zh-CN"/>
        </w:rPr>
      </w:pPr>
    </w:p>
    <w:p w:rsidR="00CE6BD6" w:rsidRDefault="00CE6BD6" w:rsidP="00CE6BD6">
      <w:pPr>
        <w:numPr>
          <w:ilvl w:val="0"/>
          <w:numId w:val="2"/>
        </w:numPr>
        <w:rPr>
          <w:rFonts w:ascii="Arial" w:hAnsi="Arial" w:cs="Arial"/>
          <w:lang w:eastAsia="zh-CN"/>
        </w:rPr>
      </w:pPr>
      <w:r>
        <w:rPr>
          <w:rFonts w:ascii="Arial" w:hAnsi="Arial" w:cs="Arial"/>
          <w:lang w:eastAsia="zh-CN"/>
        </w:rPr>
        <w:t>Since TS 23.122 v3.4.0</w:t>
      </w:r>
      <w:r w:rsidR="00373D04">
        <w:rPr>
          <w:rFonts w:ascii="Arial" w:hAnsi="Arial" w:cs="Arial"/>
          <w:lang w:eastAsia="zh-CN"/>
        </w:rPr>
        <w:t xml:space="preserve"> (R99)</w:t>
      </w:r>
      <w:r>
        <w:rPr>
          <w:rFonts w:ascii="Arial" w:hAnsi="Arial" w:cs="Arial"/>
          <w:lang w:eastAsia="zh-CN"/>
        </w:rPr>
        <w:t xml:space="preserve"> to the current version TS 23.122 v14.2.0</w:t>
      </w:r>
      <w:r w:rsidR="00373D04">
        <w:rPr>
          <w:rFonts w:ascii="Arial" w:hAnsi="Arial" w:cs="Arial"/>
          <w:lang w:eastAsia="zh-CN"/>
        </w:rPr>
        <w:t xml:space="preserve"> (R14)</w:t>
      </w:r>
      <w:r>
        <w:rPr>
          <w:rFonts w:ascii="Arial" w:hAnsi="Arial" w:cs="Arial"/>
          <w:lang w:eastAsia="zh-CN"/>
        </w:rPr>
        <w:t xml:space="preserve">. The above yellow highlighted text in bullet f) and g) are never updated during the past </w:t>
      </w:r>
      <w:r w:rsidRPr="00F91EA9">
        <w:rPr>
          <w:rFonts w:ascii="Arial" w:hAnsi="Arial" w:cs="Arial"/>
          <w:b/>
          <w:highlight w:val="yellow"/>
          <w:u w:val="single"/>
          <w:lang w:eastAsia="zh-CN"/>
        </w:rPr>
        <w:t>16.5</w:t>
      </w:r>
      <w:r>
        <w:rPr>
          <w:rFonts w:ascii="Arial" w:hAnsi="Arial" w:cs="Arial"/>
          <w:lang w:eastAsia="zh-CN"/>
        </w:rPr>
        <w:t xml:space="preserve"> years.</w:t>
      </w:r>
    </w:p>
    <w:p w:rsidR="00E72D5C" w:rsidRPr="00CE6BD6" w:rsidRDefault="00E72D5C" w:rsidP="008B49D1">
      <w:pPr>
        <w:rPr>
          <w:rFonts w:ascii="Arial" w:hAnsi="Arial" w:cs="Arial"/>
          <w:lang w:eastAsia="zh-CN"/>
        </w:rPr>
      </w:pPr>
    </w:p>
    <w:sectPr w:rsidR="00E72D5C" w:rsidRPr="00CE6BD6" w:rsidSect="00A3203E">
      <w:pgSz w:w="11907" w:h="16840" w:code="9"/>
      <w:pgMar w:top="851" w:right="1021" w:bottom="85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CDF" w:rsidRDefault="00726CDF">
      <w:r>
        <w:separator/>
      </w:r>
    </w:p>
  </w:endnote>
  <w:endnote w:type="continuationSeparator" w:id="0">
    <w:p w:rsidR="00726CDF" w:rsidRDefault="0072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CDF" w:rsidRDefault="00726CDF">
      <w:r>
        <w:separator/>
      </w:r>
    </w:p>
  </w:footnote>
  <w:footnote w:type="continuationSeparator" w:id="0">
    <w:p w:rsidR="00726CDF" w:rsidRDefault="00726C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65pt;height:8.65pt" o:bullet="t">
        <v:imagedata r:id="rId1" o:title="art33D1"/>
      </v:shape>
    </w:pict>
  </w:numPicBullet>
  <w:abstractNum w:abstractNumId="0">
    <w:nsid w:val="0A8D7754"/>
    <w:multiLevelType w:val="hybridMultilevel"/>
    <w:tmpl w:val="6FAC7B8E"/>
    <w:lvl w:ilvl="0" w:tplc="8DB24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F44623"/>
    <w:multiLevelType w:val="hybridMultilevel"/>
    <w:tmpl w:val="43FEDA5C"/>
    <w:lvl w:ilvl="0" w:tplc="D2C4310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C925215"/>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077EF6"/>
    <w:multiLevelType w:val="hybridMultilevel"/>
    <w:tmpl w:val="597415A8"/>
    <w:lvl w:ilvl="0" w:tplc="089CC06A">
      <w:start w:val="1"/>
      <w:numFmt w:val="lowerRoman"/>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7EB2C3E"/>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5E276D"/>
    <w:multiLevelType w:val="hybridMultilevel"/>
    <w:tmpl w:val="6AF0F5B8"/>
    <w:lvl w:ilvl="0" w:tplc="81F64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F225B4"/>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E15DC"/>
    <w:multiLevelType w:val="hybridMultilevel"/>
    <w:tmpl w:val="E79A9D3A"/>
    <w:lvl w:ilvl="0" w:tplc="C51A0D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531BD8"/>
    <w:multiLevelType w:val="hybridMultilevel"/>
    <w:tmpl w:val="DFBE3202"/>
    <w:lvl w:ilvl="0" w:tplc="21CE5C5E">
      <w:start w:val="1"/>
      <w:numFmt w:val="lowerRoman"/>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2CE569F"/>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243304"/>
    <w:multiLevelType w:val="hybridMultilevel"/>
    <w:tmpl w:val="DFBE3202"/>
    <w:lvl w:ilvl="0" w:tplc="21CE5C5E">
      <w:start w:val="1"/>
      <w:numFmt w:val="lowerRoman"/>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1232ECA"/>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347794"/>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6065E57"/>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1EB51D0"/>
    <w:multiLevelType w:val="hybridMultilevel"/>
    <w:tmpl w:val="CF14B3C4"/>
    <w:lvl w:ilvl="0" w:tplc="34064D4C">
      <w:start w:val="1"/>
      <w:numFmt w:val="lowerRoman"/>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7B251DC7"/>
    <w:multiLevelType w:val="hybridMultilevel"/>
    <w:tmpl w:val="6F56CB22"/>
    <w:lvl w:ilvl="0" w:tplc="A338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0"/>
  </w:num>
  <w:num w:numId="4">
    <w:abstractNumId w:val="14"/>
  </w:num>
  <w:num w:numId="5">
    <w:abstractNumId w:val="3"/>
  </w:num>
  <w:num w:numId="6">
    <w:abstractNumId w:val="11"/>
  </w:num>
  <w:num w:numId="7">
    <w:abstractNumId w:val="2"/>
  </w:num>
  <w:num w:numId="8">
    <w:abstractNumId w:val="9"/>
  </w:num>
  <w:num w:numId="9">
    <w:abstractNumId w:val="4"/>
  </w:num>
  <w:num w:numId="10">
    <w:abstractNumId w:val="12"/>
  </w:num>
  <w:num w:numId="11">
    <w:abstractNumId w:val="16"/>
  </w:num>
  <w:num w:numId="12">
    <w:abstractNumId w:val="6"/>
  </w:num>
  <w:num w:numId="13">
    <w:abstractNumId w:val="13"/>
  </w:num>
  <w:num w:numId="14">
    <w:abstractNumId w:val="8"/>
  </w:num>
  <w:num w:numId="15">
    <w:abstractNumId w:val="10"/>
  </w:num>
  <w:num w:numId="16">
    <w:abstractNumId w:val="7"/>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60354"/>
    <w:rsid w:val="00000FFB"/>
    <w:rsid w:val="000024BD"/>
    <w:rsid w:val="000041B0"/>
    <w:rsid w:val="00004CB7"/>
    <w:rsid w:val="00005A2A"/>
    <w:rsid w:val="00005F9A"/>
    <w:rsid w:val="00006EF4"/>
    <w:rsid w:val="000074F8"/>
    <w:rsid w:val="00010B44"/>
    <w:rsid w:val="00012CA9"/>
    <w:rsid w:val="000155D1"/>
    <w:rsid w:val="0001578B"/>
    <w:rsid w:val="000158DA"/>
    <w:rsid w:val="00015BBD"/>
    <w:rsid w:val="000167F9"/>
    <w:rsid w:val="00016AAA"/>
    <w:rsid w:val="00021027"/>
    <w:rsid w:val="00021F4C"/>
    <w:rsid w:val="00024FC7"/>
    <w:rsid w:val="00026029"/>
    <w:rsid w:val="00027A81"/>
    <w:rsid w:val="0003010D"/>
    <w:rsid w:val="0003021B"/>
    <w:rsid w:val="0003194F"/>
    <w:rsid w:val="00037EF3"/>
    <w:rsid w:val="000401C7"/>
    <w:rsid w:val="0004105E"/>
    <w:rsid w:val="00042C72"/>
    <w:rsid w:val="00043415"/>
    <w:rsid w:val="0004347A"/>
    <w:rsid w:val="000444EA"/>
    <w:rsid w:val="00044AF3"/>
    <w:rsid w:val="00044CA3"/>
    <w:rsid w:val="0004502A"/>
    <w:rsid w:val="00045C70"/>
    <w:rsid w:val="000463E3"/>
    <w:rsid w:val="00046A40"/>
    <w:rsid w:val="00046D67"/>
    <w:rsid w:val="00047DDC"/>
    <w:rsid w:val="000512B5"/>
    <w:rsid w:val="00051BFD"/>
    <w:rsid w:val="00055C5B"/>
    <w:rsid w:val="00055FA3"/>
    <w:rsid w:val="0005602F"/>
    <w:rsid w:val="000563CB"/>
    <w:rsid w:val="00056F79"/>
    <w:rsid w:val="0005780E"/>
    <w:rsid w:val="0006087F"/>
    <w:rsid w:val="00063785"/>
    <w:rsid w:val="00064C1E"/>
    <w:rsid w:val="00064F61"/>
    <w:rsid w:val="00064F7D"/>
    <w:rsid w:val="0006530F"/>
    <w:rsid w:val="000657E4"/>
    <w:rsid w:val="0006667A"/>
    <w:rsid w:val="0006688C"/>
    <w:rsid w:val="000670A5"/>
    <w:rsid w:val="00070A9A"/>
    <w:rsid w:val="00071CAD"/>
    <w:rsid w:val="000721FB"/>
    <w:rsid w:val="00072A92"/>
    <w:rsid w:val="00074C76"/>
    <w:rsid w:val="000751C5"/>
    <w:rsid w:val="00075F92"/>
    <w:rsid w:val="00076177"/>
    <w:rsid w:val="0007671C"/>
    <w:rsid w:val="00076B1B"/>
    <w:rsid w:val="00080311"/>
    <w:rsid w:val="00080D2E"/>
    <w:rsid w:val="00082244"/>
    <w:rsid w:val="0008247F"/>
    <w:rsid w:val="00083135"/>
    <w:rsid w:val="0008324E"/>
    <w:rsid w:val="00083E66"/>
    <w:rsid w:val="00084A01"/>
    <w:rsid w:val="00085C22"/>
    <w:rsid w:val="00086063"/>
    <w:rsid w:val="00086E1C"/>
    <w:rsid w:val="000871D4"/>
    <w:rsid w:val="00087940"/>
    <w:rsid w:val="00087A47"/>
    <w:rsid w:val="00087FD8"/>
    <w:rsid w:val="00091B7E"/>
    <w:rsid w:val="00092546"/>
    <w:rsid w:val="00092A55"/>
    <w:rsid w:val="00092DE6"/>
    <w:rsid w:val="00093702"/>
    <w:rsid w:val="00093868"/>
    <w:rsid w:val="00094088"/>
    <w:rsid w:val="00094FA3"/>
    <w:rsid w:val="00096591"/>
    <w:rsid w:val="000967F4"/>
    <w:rsid w:val="00097DCE"/>
    <w:rsid w:val="000A0B44"/>
    <w:rsid w:val="000A1850"/>
    <w:rsid w:val="000A18E9"/>
    <w:rsid w:val="000A3CF8"/>
    <w:rsid w:val="000A4385"/>
    <w:rsid w:val="000A4E71"/>
    <w:rsid w:val="000A5177"/>
    <w:rsid w:val="000A5877"/>
    <w:rsid w:val="000A6BF9"/>
    <w:rsid w:val="000A6E0F"/>
    <w:rsid w:val="000B105C"/>
    <w:rsid w:val="000B33F6"/>
    <w:rsid w:val="000B4935"/>
    <w:rsid w:val="000B4F0F"/>
    <w:rsid w:val="000B51DF"/>
    <w:rsid w:val="000B5241"/>
    <w:rsid w:val="000B5B2E"/>
    <w:rsid w:val="000B5C44"/>
    <w:rsid w:val="000B633C"/>
    <w:rsid w:val="000B770D"/>
    <w:rsid w:val="000B7D35"/>
    <w:rsid w:val="000C27BE"/>
    <w:rsid w:val="000C35DC"/>
    <w:rsid w:val="000C4801"/>
    <w:rsid w:val="000C7F5E"/>
    <w:rsid w:val="000D05F7"/>
    <w:rsid w:val="000D22B6"/>
    <w:rsid w:val="000D2495"/>
    <w:rsid w:val="000D285D"/>
    <w:rsid w:val="000D2EA6"/>
    <w:rsid w:val="000D40C2"/>
    <w:rsid w:val="000D4D21"/>
    <w:rsid w:val="000D5111"/>
    <w:rsid w:val="000D5665"/>
    <w:rsid w:val="000D6000"/>
    <w:rsid w:val="000D66A5"/>
    <w:rsid w:val="000D6A64"/>
    <w:rsid w:val="000D727F"/>
    <w:rsid w:val="000E01B5"/>
    <w:rsid w:val="000E0436"/>
    <w:rsid w:val="000E0AAA"/>
    <w:rsid w:val="000E0C56"/>
    <w:rsid w:val="000E11AC"/>
    <w:rsid w:val="000E1F85"/>
    <w:rsid w:val="000E2A74"/>
    <w:rsid w:val="000E3217"/>
    <w:rsid w:val="000E337E"/>
    <w:rsid w:val="000E3E82"/>
    <w:rsid w:val="000E41F5"/>
    <w:rsid w:val="000E4955"/>
    <w:rsid w:val="000E4A2D"/>
    <w:rsid w:val="000E5244"/>
    <w:rsid w:val="000E5844"/>
    <w:rsid w:val="000E68F8"/>
    <w:rsid w:val="000E6B35"/>
    <w:rsid w:val="000F014A"/>
    <w:rsid w:val="000F0BFD"/>
    <w:rsid w:val="000F21B2"/>
    <w:rsid w:val="000F44F4"/>
    <w:rsid w:val="000F4A4A"/>
    <w:rsid w:val="000F5408"/>
    <w:rsid w:val="000F5778"/>
    <w:rsid w:val="000F5A18"/>
    <w:rsid w:val="000F6B65"/>
    <w:rsid w:val="000F75E4"/>
    <w:rsid w:val="000F7D39"/>
    <w:rsid w:val="00100263"/>
    <w:rsid w:val="00100F8B"/>
    <w:rsid w:val="001013E9"/>
    <w:rsid w:val="0010162C"/>
    <w:rsid w:val="0010254B"/>
    <w:rsid w:val="001026D3"/>
    <w:rsid w:val="00103719"/>
    <w:rsid w:val="00103DEF"/>
    <w:rsid w:val="001046B5"/>
    <w:rsid w:val="00105A45"/>
    <w:rsid w:val="0010629C"/>
    <w:rsid w:val="00106963"/>
    <w:rsid w:val="00106AF6"/>
    <w:rsid w:val="0010789D"/>
    <w:rsid w:val="001079A2"/>
    <w:rsid w:val="00110CDB"/>
    <w:rsid w:val="00110E66"/>
    <w:rsid w:val="001111ED"/>
    <w:rsid w:val="00112278"/>
    <w:rsid w:val="001122F3"/>
    <w:rsid w:val="001135B8"/>
    <w:rsid w:val="00113DC5"/>
    <w:rsid w:val="0011448B"/>
    <w:rsid w:val="001146D7"/>
    <w:rsid w:val="00114E95"/>
    <w:rsid w:val="00115543"/>
    <w:rsid w:val="00121099"/>
    <w:rsid w:val="001215BD"/>
    <w:rsid w:val="00122E14"/>
    <w:rsid w:val="001236B8"/>
    <w:rsid w:val="0012403D"/>
    <w:rsid w:val="00126440"/>
    <w:rsid w:val="00126742"/>
    <w:rsid w:val="00127D4F"/>
    <w:rsid w:val="001318FF"/>
    <w:rsid w:val="00131CB9"/>
    <w:rsid w:val="001321DB"/>
    <w:rsid w:val="00132C07"/>
    <w:rsid w:val="00132D2D"/>
    <w:rsid w:val="00134D24"/>
    <w:rsid w:val="00135045"/>
    <w:rsid w:val="00135095"/>
    <w:rsid w:val="001368C6"/>
    <w:rsid w:val="0013691F"/>
    <w:rsid w:val="00140CB0"/>
    <w:rsid w:val="00142576"/>
    <w:rsid w:val="00142B2C"/>
    <w:rsid w:val="00143D2E"/>
    <w:rsid w:val="00143E1B"/>
    <w:rsid w:val="00144DE4"/>
    <w:rsid w:val="00144F03"/>
    <w:rsid w:val="00145DC4"/>
    <w:rsid w:val="00146DC8"/>
    <w:rsid w:val="00146E67"/>
    <w:rsid w:val="00147CCD"/>
    <w:rsid w:val="00147D95"/>
    <w:rsid w:val="00147F63"/>
    <w:rsid w:val="00150122"/>
    <w:rsid w:val="00150814"/>
    <w:rsid w:val="00151381"/>
    <w:rsid w:val="00152C98"/>
    <w:rsid w:val="001541C2"/>
    <w:rsid w:val="001544A2"/>
    <w:rsid w:val="001553C2"/>
    <w:rsid w:val="00155ECA"/>
    <w:rsid w:val="00156AE4"/>
    <w:rsid w:val="001572CC"/>
    <w:rsid w:val="001572D6"/>
    <w:rsid w:val="00157AB1"/>
    <w:rsid w:val="00157EE2"/>
    <w:rsid w:val="00157FF5"/>
    <w:rsid w:val="0016062D"/>
    <w:rsid w:val="001609F9"/>
    <w:rsid w:val="00161B0C"/>
    <w:rsid w:val="0016223D"/>
    <w:rsid w:val="00162A89"/>
    <w:rsid w:val="00162D8A"/>
    <w:rsid w:val="00162E68"/>
    <w:rsid w:val="00162EBB"/>
    <w:rsid w:val="0016301B"/>
    <w:rsid w:val="00163A56"/>
    <w:rsid w:val="00163F65"/>
    <w:rsid w:val="00165E96"/>
    <w:rsid w:val="00166BFF"/>
    <w:rsid w:val="00166FE2"/>
    <w:rsid w:val="00167A8E"/>
    <w:rsid w:val="00167C0C"/>
    <w:rsid w:val="0017005C"/>
    <w:rsid w:val="00170795"/>
    <w:rsid w:val="00170D6E"/>
    <w:rsid w:val="0017284B"/>
    <w:rsid w:val="00172A5F"/>
    <w:rsid w:val="001750D3"/>
    <w:rsid w:val="0017657D"/>
    <w:rsid w:val="00176A83"/>
    <w:rsid w:val="001777C2"/>
    <w:rsid w:val="00177B41"/>
    <w:rsid w:val="00180A17"/>
    <w:rsid w:val="00181846"/>
    <w:rsid w:val="00181D1C"/>
    <w:rsid w:val="00182242"/>
    <w:rsid w:val="00183054"/>
    <w:rsid w:val="00183241"/>
    <w:rsid w:val="0018369A"/>
    <w:rsid w:val="00184250"/>
    <w:rsid w:val="001846F3"/>
    <w:rsid w:val="00186608"/>
    <w:rsid w:val="001879C6"/>
    <w:rsid w:val="00187C60"/>
    <w:rsid w:val="00190907"/>
    <w:rsid w:val="00190BEA"/>
    <w:rsid w:val="00191843"/>
    <w:rsid w:val="0019339F"/>
    <w:rsid w:val="001941DA"/>
    <w:rsid w:val="00194C59"/>
    <w:rsid w:val="00195574"/>
    <w:rsid w:val="00196EED"/>
    <w:rsid w:val="00197731"/>
    <w:rsid w:val="00197AB8"/>
    <w:rsid w:val="001A051A"/>
    <w:rsid w:val="001A11AB"/>
    <w:rsid w:val="001A1CE2"/>
    <w:rsid w:val="001A1D4C"/>
    <w:rsid w:val="001A278B"/>
    <w:rsid w:val="001A2864"/>
    <w:rsid w:val="001A3AC3"/>
    <w:rsid w:val="001A4679"/>
    <w:rsid w:val="001A56D0"/>
    <w:rsid w:val="001A596F"/>
    <w:rsid w:val="001A615C"/>
    <w:rsid w:val="001A62E7"/>
    <w:rsid w:val="001A72CE"/>
    <w:rsid w:val="001A79B1"/>
    <w:rsid w:val="001A7FFE"/>
    <w:rsid w:val="001B0473"/>
    <w:rsid w:val="001B1138"/>
    <w:rsid w:val="001B2187"/>
    <w:rsid w:val="001B347C"/>
    <w:rsid w:val="001B4721"/>
    <w:rsid w:val="001B4AF2"/>
    <w:rsid w:val="001B4E25"/>
    <w:rsid w:val="001B574B"/>
    <w:rsid w:val="001B5881"/>
    <w:rsid w:val="001B6120"/>
    <w:rsid w:val="001B6351"/>
    <w:rsid w:val="001B671E"/>
    <w:rsid w:val="001B67F4"/>
    <w:rsid w:val="001B7431"/>
    <w:rsid w:val="001B7826"/>
    <w:rsid w:val="001B7A6B"/>
    <w:rsid w:val="001C05CF"/>
    <w:rsid w:val="001C150C"/>
    <w:rsid w:val="001C21D3"/>
    <w:rsid w:val="001C26C7"/>
    <w:rsid w:val="001C2E86"/>
    <w:rsid w:val="001C4BAE"/>
    <w:rsid w:val="001C6559"/>
    <w:rsid w:val="001C762C"/>
    <w:rsid w:val="001D0354"/>
    <w:rsid w:val="001D0676"/>
    <w:rsid w:val="001D091A"/>
    <w:rsid w:val="001D271D"/>
    <w:rsid w:val="001D2816"/>
    <w:rsid w:val="001D3CA9"/>
    <w:rsid w:val="001D3EAE"/>
    <w:rsid w:val="001D3FD6"/>
    <w:rsid w:val="001D409E"/>
    <w:rsid w:val="001D4101"/>
    <w:rsid w:val="001D4666"/>
    <w:rsid w:val="001D6A49"/>
    <w:rsid w:val="001D7A24"/>
    <w:rsid w:val="001E0682"/>
    <w:rsid w:val="001E24B4"/>
    <w:rsid w:val="001E2813"/>
    <w:rsid w:val="001E2D52"/>
    <w:rsid w:val="001E2F3C"/>
    <w:rsid w:val="001E3925"/>
    <w:rsid w:val="001E44EB"/>
    <w:rsid w:val="001E4522"/>
    <w:rsid w:val="001E4754"/>
    <w:rsid w:val="001E4C65"/>
    <w:rsid w:val="001E6DB1"/>
    <w:rsid w:val="001E7BA7"/>
    <w:rsid w:val="001E7F74"/>
    <w:rsid w:val="001F02EB"/>
    <w:rsid w:val="001F086E"/>
    <w:rsid w:val="001F08F3"/>
    <w:rsid w:val="001F09D6"/>
    <w:rsid w:val="001F0BFD"/>
    <w:rsid w:val="001F0D51"/>
    <w:rsid w:val="001F14A8"/>
    <w:rsid w:val="001F2226"/>
    <w:rsid w:val="001F2939"/>
    <w:rsid w:val="001F2BBD"/>
    <w:rsid w:val="001F61D5"/>
    <w:rsid w:val="001F6306"/>
    <w:rsid w:val="001F6A01"/>
    <w:rsid w:val="001F6C91"/>
    <w:rsid w:val="001F6D48"/>
    <w:rsid w:val="001F6D92"/>
    <w:rsid w:val="001F78D5"/>
    <w:rsid w:val="001F7B2E"/>
    <w:rsid w:val="001F7EEF"/>
    <w:rsid w:val="00200514"/>
    <w:rsid w:val="0020081B"/>
    <w:rsid w:val="00200E4B"/>
    <w:rsid w:val="00202194"/>
    <w:rsid w:val="002027E6"/>
    <w:rsid w:val="00203B14"/>
    <w:rsid w:val="00203D1D"/>
    <w:rsid w:val="00204805"/>
    <w:rsid w:val="00205401"/>
    <w:rsid w:val="0020570D"/>
    <w:rsid w:val="00205B1E"/>
    <w:rsid w:val="00206268"/>
    <w:rsid w:val="002070CB"/>
    <w:rsid w:val="00210544"/>
    <w:rsid w:val="002108C2"/>
    <w:rsid w:val="0021097C"/>
    <w:rsid w:val="00210F0F"/>
    <w:rsid w:val="00211ED2"/>
    <w:rsid w:val="002121A2"/>
    <w:rsid w:val="00212270"/>
    <w:rsid w:val="002125C1"/>
    <w:rsid w:val="002135CB"/>
    <w:rsid w:val="00213777"/>
    <w:rsid w:val="00213A36"/>
    <w:rsid w:val="00214496"/>
    <w:rsid w:val="002148EA"/>
    <w:rsid w:val="00215FF2"/>
    <w:rsid w:val="0021681E"/>
    <w:rsid w:val="00217E59"/>
    <w:rsid w:val="00220819"/>
    <w:rsid w:val="00220CD4"/>
    <w:rsid w:val="0022109E"/>
    <w:rsid w:val="00221607"/>
    <w:rsid w:val="00222A7A"/>
    <w:rsid w:val="00224BC4"/>
    <w:rsid w:val="002253BA"/>
    <w:rsid w:val="002263CE"/>
    <w:rsid w:val="00226908"/>
    <w:rsid w:val="00226AE8"/>
    <w:rsid w:val="00226CBC"/>
    <w:rsid w:val="002270B4"/>
    <w:rsid w:val="00227FF3"/>
    <w:rsid w:val="002300F6"/>
    <w:rsid w:val="00230C22"/>
    <w:rsid w:val="0023196F"/>
    <w:rsid w:val="00232256"/>
    <w:rsid w:val="00232675"/>
    <w:rsid w:val="00232AF0"/>
    <w:rsid w:val="002341B1"/>
    <w:rsid w:val="00235921"/>
    <w:rsid w:val="00235BDB"/>
    <w:rsid w:val="00235E3D"/>
    <w:rsid w:val="00236332"/>
    <w:rsid w:val="00236981"/>
    <w:rsid w:val="00236BC4"/>
    <w:rsid w:val="00236D1F"/>
    <w:rsid w:val="0023789B"/>
    <w:rsid w:val="00237F42"/>
    <w:rsid w:val="002409D8"/>
    <w:rsid w:val="0024149B"/>
    <w:rsid w:val="002416C4"/>
    <w:rsid w:val="00243689"/>
    <w:rsid w:val="002445F8"/>
    <w:rsid w:val="0024497C"/>
    <w:rsid w:val="00244D06"/>
    <w:rsid w:val="002455D1"/>
    <w:rsid w:val="002461CA"/>
    <w:rsid w:val="002469A2"/>
    <w:rsid w:val="00246BD2"/>
    <w:rsid w:val="00247827"/>
    <w:rsid w:val="002503A4"/>
    <w:rsid w:val="002503CC"/>
    <w:rsid w:val="00250D3A"/>
    <w:rsid w:val="002510E7"/>
    <w:rsid w:val="00251853"/>
    <w:rsid w:val="00251F32"/>
    <w:rsid w:val="00252E76"/>
    <w:rsid w:val="00254869"/>
    <w:rsid w:val="00254897"/>
    <w:rsid w:val="00255D43"/>
    <w:rsid w:val="00256B13"/>
    <w:rsid w:val="002604C2"/>
    <w:rsid w:val="00260E24"/>
    <w:rsid w:val="00260EC1"/>
    <w:rsid w:val="002614E4"/>
    <w:rsid w:val="0026214F"/>
    <w:rsid w:val="002633CB"/>
    <w:rsid w:val="00263E72"/>
    <w:rsid w:val="00264396"/>
    <w:rsid w:val="00264AFF"/>
    <w:rsid w:val="00264BC3"/>
    <w:rsid w:val="00264F94"/>
    <w:rsid w:val="00265CC6"/>
    <w:rsid w:val="00266611"/>
    <w:rsid w:val="00266854"/>
    <w:rsid w:val="00266C19"/>
    <w:rsid w:val="00270022"/>
    <w:rsid w:val="0027006D"/>
    <w:rsid w:val="00270231"/>
    <w:rsid w:val="00270C35"/>
    <w:rsid w:val="00270F13"/>
    <w:rsid w:val="002711D0"/>
    <w:rsid w:val="00272418"/>
    <w:rsid w:val="002754A6"/>
    <w:rsid w:val="00275AF8"/>
    <w:rsid w:val="00275B6E"/>
    <w:rsid w:val="00280C46"/>
    <w:rsid w:val="002815BB"/>
    <w:rsid w:val="002817CE"/>
    <w:rsid w:val="00281C1E"/>
    <w:rsid w:val="00283630"/>
    <w:rsid w:val="00283BB9"/>
    <w:rsid w:val="00285E3F"/>
    <w:rsid w:val="00286970"/>
    <w:rsid w:val="002874B3"/>
    <w:rsid w:val="00291F08"/>
    <w:rsid w:val="00292CBE"/>
    <w:rsid w:val="00292FE5"/>
    <w:rsid w:val="0029319A"/>
    <w:rsid w:val="00293203"/>
    <w:rsid w:val="002933FB"/>
    <w:rsid w:val="00293EC7"/>
    <w:rsid w:val="00293FC0"/>
    <w:rsid w:val="002960B2"/>
    <w:rsid w:val="002962A8"/>
    <w:rsid w:val="002968F2"/>
    <w:rsid w:val="00296AAB"/>
    <w:rsid w:val="0029705C"/>
    <w:rsid w:val="002A06DC"/>
    <w:rsid w:val="002A082C"/>
    <w:rsid w:val="002A19B2"/>
    <w:rsid w:val="002A241F"/>
    <w:rsid w:val="002A2427"/>
    <w:rsid w:val="002A3B9A"/>
    <w:rsid w:val="002A4161"/>
    <w:rsid w:val="002A41E1"/>
    <w:rsid w:val="002A4B48"/>
    <w:rsid w:val="002A664E"/>
    <w:rsid w:val="002B3AC1"/>
    <w:rsid w:val="002B3C6F"/>
    <w:rsid w:val="002B450C"/>
    <w:rsid w:val="002B47D5"/>
    <w:rsid w:val="002B4AA5"/>
    <w:rsid w:val="002B5361"/>
    <w:rsid w:val="002B57D1"/>
    <w:rsid w:val="002B78E8"/>
    <w:rsid w:val="002B7936"/>
    <w:rsid w:val="002C1341"/>
    <w:rsid w:val="002C1397"/>
    <w:rsid w:val="002C1680"/>
    <w:rsid w:val="002C1BA1"/>
    <w:rsid w:val="002C1EE7"/>
    <w:rsid w:val="002C219B"/>
    <w:rsid w:val="002C2D6D"/>
    <w:rsid w:val="002C326A"/>
    <w:rsid w:val="002C3507"/>
    <w:rsid w:val="002C3A80"/>
    <w:rsid w:val="002C3C27"/>
    <w:rsid w:val="002C40F1"/>
    <w:rsid w:val="002C41AA"/>
    <w:rsid w:val="002C7A29"/>
    <w:rsid w:val="002D03B7"/>
    <w:rsid w:val="002D1357"/>
    <w:rsid w:val="002D20EC"/>
    <w:rsid w:val="002D2128"/>
    <w:rsid w:val="002D230B"/>
    <w:rsid w:val="002D25E5"/>
    <w:rsid w:val="002D3CD4"/>
    <w:rsid w:val="002D44E0"/>
    <w:rsid w:val="002D46B0"/>
    <w:rsid w:val="002D498D"/>
    <w:rsid w:val="002D69F4"/>
    <w:rsid w:val="002D6C17"/>
    <w:rsid w:val="002D76CD"/>
    <w:rsid w:val="002D7BF5"/>
    <w:rsid w:val="002D7E9B"/>
    <w:rsid w:val="002E05C5"/>
    <w:rsid w:val="002E0D0E"/>
    <w:rsid w:val="002E46D3"/>
    <w:rsid w:val="002E5037"/>
    <w:rsid w:val="002E5386"/>
    <w:rsid w:val="002E54A0"/>
    <w:rsid w:val="002E5765"/>
    <w:rsid w:val="002E5C60"/>
    <w:rsid w:val="002E6F23"/>
    <w:rsid w:val="002E7077"/>
    <w:rsid w:val="002E7B49"/>
    <w:rsid w:val="002F0A45"/>
    <w:rsid w:val="002F0BC2"/>
    <w:rsid w:val="002F0E49"/>
    <w:rsid w:val="002F24DD"/>
    <w:rsid w:val="002F3A9B"/>
    <w:rsid w:val="002F4C24"/>
    <w:rsid w:val="002F4F85"/>
    <w:rsid w:val="002F68FD"/>
    <w:rsid w:val="002F6B57"/>
    <w:rsid w:val="002F7C09"/>
    <w:rsid w:val="00303188"/>
    <w:rsid w:val="00303FA9"/>
    <w:rsid w:val="00305F39"/>
    <w:rsid w:val="0030654A"/>
    <w:rsid w:val="00306D14"/>
    <w:rsid w:val="003073CD"/>
    <w:rsid w:val="00310387"/>
    <w:rsid w:val="003118D1"/>
    <w:rsid w:val="00313194"/>
    <w:rsid w:val="003132F7"/>
    <w:rsid w:val="00314A9D"/>
    <w:rsid w:val="00314C9B"/>
    <w:rsid w:val="00314FAA"/>
    <w:rsid w:val="0031548D"/>
    <w:rsid w:val="00315E36"/>
    <w:rsid w:val="00316A8C"/>
    <w:rsid w:val="00316CC7"/>
    <w:rsid w:val="00316DA4"/>
    <w:rsid w:val="00317E5A"/>
    <w:rsid w:val="00320E4C"/>
    <w:rsid w:val="0032101D"/>
    <w:rsid w:val="00321286"/>
    <w:rsid w:val="00321574"/>
    <w:rsid w:val="003216A3"/>
    <w:rsid w:val="0032174E"/>
    <w:rsid w:val="00321D0D"/>
    <w:rsid w:val="00321D3F"/>
    <w:rsid w:val="003242E6"/>
    <w:rsid w:val="003243F2"/>
    <w:rsid w:val="003253F4"/>
    <w:rsid w:val="00325E33"/>
    <w:rsid w:val="00326E55"/>
    <w:rsid w:val="00327079"/>
    <w:rsid w:val="00327564"/>
    <w:rsid w:val="003278B2"/>
    <w:rsid w:val="00327EFF"/>
    <w:rsid w:val="003305B3"/>
    <w:rsid w:val="003306DE"/>
    <w:rsid w:val="0033097E"/>
    <w:rsid w:val="00330A1F"/>
    <w:rsid w:val="00330CAC"/>
    <w:rsid w:val="00331D7C"/>
    <w:rsid w:val="0033250E"/>
    <w:rsid w:val="00332C92"/>
    <w:rsid w:val="00332E23"/>
    <w:rsid w:val="00334304"/>
    <w:rsid w:val="00334D33"/>
    <w:rsid w:val="0033550F"/>
    <w:rsid w:val="0033574D"/>
    <w:rsid w:val="00336D40"/>
    <w:rsid w:val="00336DB6"/>
    <w:rsid w:val="00337373"/>
    <w:rsid w:val="003374F8"/>
    <w:rsid w:val="00337598"/>
    <w:rsid w:val="00340C66"/>
    <w:rsid w:val="003420E4"/>
    <w:rsid w:val="00342978"/>
    <w:rsid w:val="00342ED3"/>
    <w:rsid w:val="00342FA0"/>
    <w:rsid w:val="0034354F"/>
    <w:rsid w:val="00343929"/>
    <w:rsid w:val="0034534C"/>
    <w:rsid w:val="003459B9"/>
    <w:rsid w:val="00347B40"/>
    <w:rsid w:val="00347B73"/>
    <w:rsid w:val="0035017F"/>
    <w:rsid w:val="00350516"/>
    <w:rsid w:val="00350D33"/>
    <w:rsid w:val="00351309"/>
    <w:rsid w:val="003517BB"/>
    <w:rsid w:val="00351F14"/>
    <w:rsid w:val="0035262D"/>
    <w:rsid w:val="00353C08"/>
    <w:rsid w:val="00354E15"/>
    <w:rsid w:val="00355B05"/>
    <w:rsid w:val="00355EE7"/>
    <w:rsid w:val="00355F9B"/>
    <w:rsid w:val="00356CC7"/>
    <w:rsid w:val="0035797A"/>
    <w:rsid w:val="00360AB0"/>
    <w:rsid w:val="003615CA"/>
    <w:rsid w:val="00361977"/>
    <w:rsid w:val="00361FA1"/>
    <w:rsid w:val="00362207"/>
    <w:rsid w:val="003626FA"/>
    <w:rsid w:val="0036299C"/>
    <w:rsid w:val="00363411"/>
    <w:rsid w:val="00363B0A"/>
    <w:rsid w:val="003647F7"/>
    <w:rsid w:val="00364E7C"/>
    <w:rsid w:val="00364FF1"/>
    <w:rsid w:val="00366658"/>
    <w:rsid w:val="00370A8F"/>
    <w:rsid w:val="003728E9"/>
    <w:rsid w:val="00372B01"/>
    <w:rsid w:val="00372D1F"/>
    <w:rsid w:val="00372EF3"/>
    <w:rsid w:val="003733EF"/>
    <w:rsid w:val="00373587"/>
    <w:rsid w:val="00373BAA"/>
    <w:rsid w:val="00373D04"/>
    <w:rsid w:val="00375179"/>
    <w:rsid w:val="00375AED"/>
    <w:rsid w:val="00375C49"/>
    <w:rsid w:val="00375E0B"/>
    <w:rsid w:val="00375F76"/>
    <w:rsid w:val="00376D74"/>
    <w:rsid w:val="00377A0A"/>
    <w:rsid w:val="0038127E"/>
    <w:rsid w:val="00383F62"/>
    <w:rsid w:val="003856F3"/>
    <w:rsid w:val="003857D9"/>
    <w:rsid w:val="0038584B"/>
    <w:rsid w:val="003863B5"/>
    <w:rsid w:val="003871BD"/>
    <w:rsid w:val="003908AF"/>
    <w:rsid w:val="0039101C"/>
    <w:rsid w:val="00391CC8"/>
    <w:rsid w:val="00392432"/>
    <w:rsid w:val="003926C3"/>
    <w:rsid w:val="00393439"/>
    <w:rsid w:val="003936CD"/>
    <w:rsid w:val="00393BA5"/>
    <w:rsid w:val="00393DC4"/>
    <w:rsid w:val="00395714"/>
    <w:rsid w:val="00396066"/>
    <w:rsid w:val="00396994"/>
    <w:rsid w:val="003A0066"/>
    <w:rsid w:val="003A1544"/>
    <w:rsid w:val="003A19DB"/>
    <w:rsid w:val="003A217B"/>
    <w:rsid w:val="003A2514"/>
    <w:rsid w:val="003A3379"/>
    <w:rsid w:val="003A35A9"/>
    <w:rsid w:val="003A375F"/>
    <w:rsid w:val="003A376A"/>
    <w:rsid w:val="003A3E27"/>
    <w:rsid w:val="003A3F89"/>
    <w:rsid w:val="003A41D2"/>
    <w:rsid w:val="003A42E3"/>
    <w:rsid w:val="003A4957"/>
    <w:rsid w:val="003A4D8B"/>
    <w:rsid w:val="003A53F7"/>
    <w:rsid w:val="003A5BEE"/>
    <w:rsid w:val="003A5FA5"/>
    <w:rsid w:val="003A67A8"/>
    <w:rsid w:val="003A6B95"/>
    <w:rsid w:val="003A70E9"/>
    <w:rsid w:val="003A7E89"/>
    <w:rsid w:val="003B0007"/>
    <w:rsid w:val="003B03EA"/>
    <w:rsid w:val="003B128C"/>
    <w:rsid w:val="003B14C7"/>
    <w:rsid w:val="003B205C"/>
    <w:rsid w:val="003B23B5"/>
    <w:rsid w:val="003B515D"/>
    <w:rsid w:val="003B621B"/>
    <w:rsid w:val="003B7F08"/>
    <w:rsid w:val="003C0198"/>
    <w:rsid w:val="003C030E"/>
    <w:rsid w:val="003C089C"/>
    <w:rsid w:val="003C0920"/>
    <w:rsid w:val="003C0FBB"/>
    <w:rsid w:val="003C1316"/>
    <w:rsid w:val="003C148E"/>
    <w:rsid w:val="003C25E8"/>
    <w:rsid w:val="003C345F"/>
    <w:rsid w:val="003C432F"/>
    <w:rsid w:val="003C4D77"/>
    <w:rsid w:val="003C51B4"/>
    <w:rsid w:val="003C5907"/>
    <w:rsid w:val="003C7245"/>
    <w:rsid w:val="003C7FE4"/>
    <w:rsid w:val="003D087C"/>
    <w:rsid w:val="003D0B92"/>
    <w:rsid w:val="003D2217"/>
    <w:rsid w:val="003D2480"/>
    <w:rsid w:val="003D2674"/>
    <w:rsid w:val="003D282D"/>
    <w:rsid w:val="003D2DB0"/>
    <w:rsid w:val="003D33A1"/>
    <w:rsid w:val="003D4D5F"/>
    <w:rsid w:val="003D4ED5"/>
    <w:rsid w:val="003D4FC2"/>
    <w:rsid w:val="003D5FC7"/>
    <w:rsid w:val="003D6510"/>
    <w:rsid w:val="003D6BDF"/>
    <w:rsid w:val="003E07B5"/>
    <w:rsid w:val="003E17E1"/>
    <w:rsid w:val="003E19BB"/>
    <w:rsid w:val="003E26A6"/>
    <w:rsid w:val="003E2D4A"/>
    <w:rsid w:val="003E2FC8"/>
    <w:rsid w:val="003E34FA"/>
    <w:rsid w:val="003E362A"/>
    <w:rsid w:val="003E5D85"/>
    <w:rsid w:val="003E5F93"/>
    <w:rsid w:val="003E6281"/>
    <w:rsid w:val="003E680E"/>
    <w:rsid w:val="003E68B7"/>
    <w:rsid w:val="003F247C"/>
    <w:rsid w:val="003F361A"/>
    <w:rsid w:val="003F4126"/>
    <w:rsid w:val="003F5AD1"/>
    <w:rsid w:val="003F652D"/>
    <w:rsid w:val="003F766B"/>
    <w:rsid w:val="003F7EDE"/>
    <w:rsid w:val="00400078"/>
    <w:rsid w:val="004014A9"/>
    <w:rsid w:val="004017C0"/>
    <w:rsid w:val="004027DA"/>
    <w:rsid w:val="00402BA6"/>
    <w:rsid w:val="00405297"/>
    <w:rsid w:val="00405A38"/>
    <w:rsid w:val="00405BFA"/>
    <w:rsid w:val="00405F1F"/>
    <w:rsid w:val="00406CC5"/>
    <w:rsid w:val="00406F8F"/>
    <w:rsid w:val="0040776D"/>
    <w:rsid w:val="00407ADA"/>
    <w:rsid w:val="00407B99"/>
    <w:rsid w:val="004105F6"/>
    <w:rsid w:val="00411168"/>
    <w:rsid w:val="004114CF"/>
    <w:rsid w:val="0041251E"/>
    <w:rsid w:val="0041290E"/>
    <w:rsid w:val="00413099"/>
    <w:rsid w:val="004133C3"/>
    <w:rsid w:val="00413D44"/>
    <w:rsid w:val="00413F06"/>
    <w:rsid w:val="004140E5"/>
    <w:rsid w:val="004141A7"/>
    <w:rsid w:val="00414EDC"/>
    <w:rsid w:val="00415484"/>
    <w:rsid w:val="00415D4E"/>
    <w:rsid w:val="00416A74"/>
    <w:rsid w:val="00416D3F"/>
    <w:rsid w:val="00417E7B"/>
    <w:rsid w:val="00420801"/>
    <w:rsid w:val="00420E06"/>
    <w:rsid w:val="004210FC"/>
    <w:rsid w:val="00421A91"/>
    <w:rsid w:val="00421B48"/>
    <w:rsid w:val="004239EC"/>
    <w:rsid w:val="00423BC9"/>
    <w:rsid w:val="00424E87"/>
    <w:rsid w:val="00427680"/>
    <w:rsid w:val="00427C0D"/>
    <w:rsid w:val="00427D86"/>
    <w:rsid w:val="00427E8B"/>
    <w:rsid w:val="0043009A"/>
    <w:rsid w:val="004303EA"/>
    <w:rsid w:val="00431620"/>
    <w:rsid w:val="00431BE9"/>
    <w:rsid w:val="00431CE5"/>
    <w:rsid w:val="004323CC"/>
    <w:rsid w:val="0043246F"/>
    <w:rsid w:val="004337A0"/>
    <w:rsid w:val="004337C3"/>
    <w:rsid w:val="004342E5"/>
    <w:rsid w:val="00434BE7"/>
    <w:rsid w:val="004350F9"/>
    <w:rsid w:val="00435163"/>
    <w:rsid w:val="0043554C"/>
    <w:rsid w:val="00435C44"/>
    <w:rsid w:val="00436012"/>
    <w:rsid w:val="004369A5"/>
    <w:rsid w:val="00436A1A"/>
    <w:rsid w:val="0043754E"/>
    <w:rsid w:val="00437D55"/>
    <w:rsid w:val="00440226"/>
    <w:rsid w:val="004417DD"/>
    <w:rsid w:val="00441A6C"/>
    <w:rsid w:val="00441C01"/>
    <w:rsid w:val="00441CEE"/>
    <w:rsid w:val="00441F97"/>
    <w:rsid w:val="00442030"/>
    <w:rsid w:val="00443346"/>
    <w:rsid w:val="0044443D"/>
    <w:rsid w:val="004449DC"/>
    <w:rsid w:val="00444BF6"/>
    <w:rsid w:val="00444E89"/>
    <w:rsid w:val="0044544D"/>
    <w:rsid w:val="00447CC9"/>
    <w:rsid w:val="00447CE9"/>
    <w:rsid w:val="00450047"/>
    <w:rsid w:val="0045088C"/>
    <w:rsid w:val="0045162D"/>
    <w:rsid w:val="00451903"/>
    <w:rsid w:val="00451E57"/>
    <w:rsid w:val="0045214E"/>
    <w:rsid w:val="00452EC5"/>
    <w:rsid w:val="004533B4"/>
    <w:rsid w:val="0045728B"/>
    <w:rsid w:val="004573AF"/>
    <w:rsid w:val="00457DC5"/>
    <w:rsid w:val="004601EC"/>
    <w:rsid w:val="00461211"/>
    <w:rsid w:val="00461531"/>
    <w:rsid w:val="00461730"/>
    <w:rsid w:val="00461D67"/>
    <w:rsid w:val="00462FA3"/>
    <w:rsid w:val="004631AB"/>
    <w:rsid w:val="004631B5"/>
    <w:rsid w:val="00463BB1"/>
    <w:rsid w:val="00464978"/>
    <w:rsid w:val="004659B4"/>
    <w:rsid w:val="00466901"/>
    <w:rsid w:val="00466D6E"/>
    <w:rsid w:val="00470134"/>
    <w:rsid w:val="004708E9"/>
    <w:rsid w:val="0047182B"/>
    <w:rsid w:val="00471C77"/>
    <w:rsid w:val="00472508"/>
    <w:rsid w:val="00472898"/>
    <w:rsid w:val="00473B9B"/>
    <w:rsid w:val="00473F3A"/>
    <w:rsid w:val="00474730"/>
    <w:rsid w:val="00476E73"/>
    <w:rsid w:val="0047782A"/>
    <w:rsid w:val="0048075B"/>
    <w:rsid w:val="00481498"/>
    <w:rsid w:val="00481D67"/>
    <w:rsid w:val="00482001"/>
    <w:rsid w:val="00482010"/>
    <w:rsid w:val="00483A4C"/>
    <w:rsid w:val="0048432B"/>
    <w:rsid w:val="00485C07"/>
    <w:rsid w:val="00485D27"/>
    <w:rsid w:val="00485DCF"/>
    <w:rsid w:val="00486298"/>
    <w:rsid w:val="00487274"/>
    <w:rsid w:val="004907DD"/>
    <w:rsid w:val="0049259A"/>
    <w:rsid w:val="00493273"/>
    <w:rsid w:val="004942AD"/>
    <w:rsid w:val="00494582"/>
    <w:rsid w:val="0049466F"/>
    <w:rsid w:val="0049558B"/>
    <w:rsid w:val="00495A71"/>
    <w:rsid w:val="00496423"/>
    <w:rsid w:val="00497B6B"/>
    <w:rsid w:val="00497D50"/>
    <w:rsid w:val="004A07AF"/>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2CD4"/>
    <w:rsid w:val="004B3AA6"/>
    <w:rsid w:val="004B538D"/>
    <w:rsid w:val="004B550D"/>
    <w:rsid w:val="004B55A2"/>
    <w:rsid w:val="004B5A8E"/>
    <w:rsid w:val="004B5B43"/>
    <w:rsid w:val="004B6B26"/>
    <w:rsid w:val="004B6F82"/>
    <w:rsid w:val="004B72ED"/>
    <w:rsid w:val="004B78B1"/>
    <w:rsid w:val="004B7C16"/>
    <w:rsid w:val="004C05CD"/>
    <w:rsid w:val="004C070C"/>
    <w:rsid w:val="004C0A4E"/>
    <w:rsid w:val="004C0C9C"/>
    <w:rsid w:val="004C0F51"/>
    <w:rsid w:val="004C4D12"/>
    <w:rsid w:val="004C63F3"/>
    <w:rsid w:val="004D045A"/>
    <w:rsid w:val="004D0864"/>
    <w:rsid w:val="004D0B5D"/>
    <w:rsid w:val="004D127A"/>
    <w:rsid w:val="004D1C4C"/>
    <w:rsid w:val="004D1DA3"/>
    <w:rsid w:val="004D1DF0"/>
    <w:rsid w:val="004D2450"/>
    <w:rsid w:val="004D275B"/>
    <w:rsid w:val="004D461F"/>
    <w:rsid w:val="004D4D5A"/>
    <w:rsid w:val="004D5316"/>
    <w:rsid w:val="004D59EA"/>
    <w:rsid w:val="004D65FA"/>
    <w:rsid w:val="004D73E5"/>
    <w:rsid w:val="004E06F7"/>
    <w:rsid w:val="004E0DEB"/>
    <w:rsid w:val="004E20D6"/>
    <w:rsid w:val="004E2D2A"/>
    <w:rsid w:val="004E31EF"/>
    <w:rsid w:val="004E34E2"/>
    <w:rsid w:val="004E3878"/>
    <w:rsid w:val="004E4C99"/>
    <w:rsid w:val="004E6B2D"/>
    <w:rsid w:val="004E6D09"/>
    <w:rsid w:val="004F1949"/>
    <w:rsid w:val="004F2B01"/>
    <w:rsid w:val="004F5B52"/>
    <w:rsid w:val="004F6B31"/>
    <w:rsid w:val="004F7B31"/>
    <w:rsid w:val="00500003"/>
    <w:rsid w:val="00500E20"/>
    <w:rsid w:val="00501720"/>
    <w:rsid w:val="00501735"/>
    <w:rsid w:val="00502440"/>
    <w:rsid w:val="0050271F"/>
    <w:rsid w:val="005029EE"/>
    <w:rsid w:val="00502B96"/>
    <w:rsid w:val="00503165"/>
    <w:rsid w:val="00503462"/>
    <w:rsid w:val="00503F97"/>
    <w:rsid w:val="0050501B"/>
    <w:rsid w:val="00505310"/>
    <w:rsid w:val="00505582"/>
    <w:rsid w:val="00506113"/>
    <w:rsid w:val="0050661F"/>
    <w:rsid w:val="00506E14"/>
    <w:rsid w:val="00506E5D"/>
    <w:rsid w:val="005070C8"/>
    <w:rsid w:val="00507F79"/>
    <w:rsid w:val="0051097A"/>
    <w:rsid w:val="0051115B"/>
    <w:rsid w:val="00511BF1"/>
    <w:rsid w:val="00511F52"/>
    <w:rsid w:val="00512622"/>
    <w:rsid w:val="005154AE"/>
    <w:rsid w:val="00515644"/>
    <w:rsid w:val="00516D43"/>
    <w:rsid w:val="00517F7B"/>
    <w:rsid w:val="0052032E"/>
    <w:rsid w:val="0052110A"/>
    <w:rsid w:val="00522653"/>
    <w:rsid w:val="005232AC"/>
    <w:rsid w:val="0052339A"/>
    <w:rsid w:val="00524448"/>
    <w:rsid w:val="00524B0B"/>
    <w:rsid w:val="00524FDB"/>
    <w:rsid w:val="00525F5F"/>
    <w:rsid w:val="00527447"/>
    <w:rsid w:val="00527F04"/>
    <w:rsid w:val="005300D8"/>
    <w:rsid w:val="0053052B"/>
    <w:rsid w:val="0053127E"/>
    <w:rsid w:val="00531309"/>
    <w:rsid w:val="0053164F"/>
    <w:rsid w:val="00532A59"/>
    <w:rsid w:val="005336B5"/>
    <w:rsid w:val="00533AA5"/>
    <w:rsid w:val="00534890"/>
    <w:rsid w:val="00534ABF"/>
    <w:rsid w:val="0053594F"/>
    <w:rsid w:val="0053629A"/>
    <w:rsid w:val="00537B91"/>
    <w:rsid w:val="005401EE"/>
    <w:rsid w:val="00540FB2"/>
    <w:rsid w:val="0054197B"/>
    <w:rsid w:val="0054395E"/>
    <w:rsid w:val="005451D1"/>
    <w:rsid w:val="005462A1"/>
    <w:rsid w:val="005467C7"/>
    <w:rsid w:val="00546C25"/>
    <w:rsid w:val="00547042"/>
    <w:rsid w:val="005471F0"/>
    <w:rsid w:val="0054737F"/>
    <w:rsid w:val="00547F42"/>
    <w:rsid w:val="005507C0"/>
    <w:rsid w:val="00550915"/>
    <w:rsid w:val="0055277B"/>
    <w:rsid w:val="00553474"/>
    <w:rsid w:val="005534C3"/>
    <w:rsid w:val="00553BBC"/>
    <w:rsid w:val="00553FF2"/>
    <w:rsid w:val="00554268"/>
    <w:rsid w:val="00555A02"/>
    <w:rsid w:val="00555A15"/>
    <w:rsid w:val="00557A7D"/>
    <w:rsid w:val="00560045"/>
    <w:rsid w:val="0056121A"/>
    <w:rsid w:val="00561806"/>
    <w:rsid w:val="00561DF7"/>
    <w:rsid w:val="00561F2A"/>
    <w:rsid w:val="00563EB7"/>
    <w:rsid w:val="005644AC"/>
    <w:rsid w:val="00565A78"/>
    <w:rsid w:val="00566090"/>
    <w:rsid w:val="005675D1"/>
    <w:rsid w:val="0056776A"/>
    <w:rsid w:val="00567D6B"/>
    <w:rsid w:val="00570686"/>
    <w:rsid w:val="00570939"/>
    <w:rsid w:val="00572870"/>
    <w:rsid w:val="00572AB2"/>
    <w:rsid w:val="005730AD"/>
    <w:rsid w:val="00573475"/>
    <w:rsid w:val="0057412A"/>
    <w:rsid w:val="0057520F"/>
    <w:rsid w:val="00575614"/>
    <w:rsid w:val="0057673B"/>
    <w:rsid w:val="00576F12"/>
    <w:rsid w:val="00577A86"/>
    <w:rsid w:val="00581620"/>
    <w:rsid w:val="0058164F"/>
    <w:rsid w:val="00581E60"/>
    <w:rsid w:val="005827A5"/>
    <w:rsid w:val="00584307"/>
    <w:rsid w:val="00584C6D"/>
    <w:rsid w:val="00587221"/>
    <w:rsid w:val="005900CA"/>
    <w:rsid w:val="00590502"/>
    <w:rsid w:val="00590BEB"/>
    <w:rsid w:val="00590F4E"/>
    <w:rsid w:val="0059268B"/>
    <w:rsid w:val="00592E86"/>
    <w:rsid w:val="00592FF8"/>
    <w:rsid w:val="00593518"/>
    <w:rsid w:val="00593E1F"/>
    <w:rsid w:val="00593F79"/>
    <w:rsid w:val="005954FA"/>
    <w:rsid w:val="00595A75"/>
    <w:rsid w:val="00595A7A"/>
    <w:rsid w:val="00595DB6"/>
    <w:rsid w:val="00595FD9"/>
    <w:rsid w:val="005964C8"/>
    <w:rsid w:val="00597C73"/>
    <w:rsid w:val="00597F8C"/>
    <w:rsid w:val="005A0D77"/>
    <w:rsid w:val="005A18C5"/>
    <w:rsid w:val="005A1A79"/>
    <w:rsid w:val="005A1C37"/>
    <w:rsid w:val="005A26A8"/>
    <w:rsid w:val="005A5079"/>
    <w:rsid w:val="005A5A8F"/>
    <w:rsid w:val="005A6379"/>
    <w:rsid w:val="005A7452"/>
    <w:rsid w:val="005B0E0A"/>
    <w:rsid w:val="005B1ECC"/>
    <w:rsid w:val="005B295F"/>
    <w:rsid w:val="005B2FC9"/>
    <w:rsid w:val="005B378F"/>
    <w:rsid w:val="005B55DE"/>
    <w:rsid w:val="005B66C0"/>
    <w:rsid w:val="005B712B"/>
    <w:rsid w:val="005B7D13"/>
    <w:rsid w:val="005B7F8B"/>
    <w:rsid w:val="005C02DB"/>
    <w:rsid w:val="005C0FFC"/>
    <w:rsid w:val="005C2CD9"/>
    <w:rsid w:val="005C3037"/>
    <w:rsid w:val="005C3254"/>
    <w:rsid w:val="005C3757"/>
    <w:rsid w:val="005C3812"/>
    <w:rsid w:val="005C3F71"/>
    <w:rsid w:val="005C533C"/>
    <w:rsid w:val="005C5BA0"/>
    <w:rsid w:val="005C7433"/>
    <w:rsid w:val="005C7556"/>
    <w:rsid w:val="005D0EDC"/>
    <w:rsid w:val="005D10E3"/>
    <w:rsid w:val="005D17BD"/>
    <w:rsid w:val="005D33A3"/>
    <w:rsid w:val="005D3DAD"/>
    <w:rsid w:val="005D41CD"/>
    <w:rsid w:val="005D42B5"/>
    <w:rsid w:val="005D508A"/>
    <w:rsid w:val="005D5B76"/>
    <w:rsid w:val="005D5D62"/>
    <w:rsid w:val="005D5DE3"/>
    <w:rsid w:val="005D5F98"/>
    <w:rsid w:val="005D70A3"/>
    <w:rsid w:val="005D7C96"/>
    <w:rsid w:val="005E07CC"/>
    <w:rsid w:val="005E0B3D"/>
    <w:rsid w:val="005E0CD0"/>
    <w:rsid w:val="005E2933"/>
    <w:rsid w:val="005E2DCF"/>
    <w:rsid w:val="005E3B69"/>
    <w:rsid w:val="005E3B9C"/>
    <w:rsid w:val="005E42B7"/>
    <w:rsid w:val="005E4B12"/>
    <w:rsid w:val="005E5037"/>
    <w:rsid w:val="005E62D4"/>
    <w:rsid w:val="005E6EEB"/>
    <w:rsid w:val="005E7235"/>
    <w:rsid w:val="005F099E"/>
    <w:rsid w:val="005F1036"/>
    <w:rsid w:val="005F3DB4"/>
    <w:rsid w:val="005F46CB"/>
    <w:rsid w:val="005F59D2"/>
    <w:rsid w:val="005F62A3"/>
    <w:rsid w:val="005F6A13"/>
    <w:rsid w:val="00600351"/>
    <w:rsid w:val="00600D5A"/>
    <w:rsid w:val="006015BA"/>
    <w:rsid w:val="006017CD"/>
    <w:rsid w:val="006024BE"/>
    <w:rsid w:val="00602EB1"/>
    <w:rsid w:val="006031C0"/>
    <w:rsid w:val="00607C11"/>
    <w:rsid w:val="00607D06"/>
    <w:rsid w:val="00610D23"/>
    <w:rsid w:val="00610E60"/>
    <w:rsid w:val="006113DC"/>
    <w:rsid w:val="006116C1"/>
    <w:rsid w:val="00611A15"/>
    <w:rsid w:val="00611A1D"/>
    <w:rsid w:val="006135FC"/>
    <w:rsid w:val="00613748"/>
    <w:rsid w:val="006139BB"/>
    <w:rsid w:val="00613B24"/>
    <w:rsid w:val="0061425D"/>
    <w:rsid w:val="00614C14"/>
    <w:rsid w:val="006150BE"/>
    <w:rsid w:val="006151C7"/>
    <w:rsid w:val="00615865"/>
    <w:rsid w:val="00615CB4"/>
    <w:rsid w:val="00615CBE"/>
    <w:rsid w:val="006163A2"/>
    <w:rsid w:val="006164EF"/>
    <w:rsid w:val="00616570"/>
    <w:rsid w:val="006169FB"/>
    <w:rsid w:val="0061795E"/>
    <w:rsid w:val="0062240F"/>
    <w:rsid w:val="006247BF"/>
    <w:rsid w:val="00624D82"/>
    <w:rsid w:val="00625D84"/>
    <w:rsid w:val="006264DA"/>
    <w:rsid w:val="00627037"/>
    <w:rsid w:val="006309D0"/>
    <w:rsid w:val="00630EF7"/>
    <w:rsid w:val="00630FBC"/>
    <w:rsid w:val="006310EE"/>
    <w:rsid w:val="006317FD"/>
    <w:rsid w:val="00632E76"/>
    <w:rsid w:val="00633DF8"/>
    <w:rsid w:val="00635684"/>
    <w:rsid w:val="00635799"/>
    <w:rsid w:val="00635E87"/>
    <w:rsid w:val="00635E8D"/>
    <w:rsid w:val="00636288"/>
    <w:rsid w:val="00636536"/>
    <w:rsid w:val="006365DA"/>
    <w:rsid w:val="00636E8F"/>
    <w:rsid w:val="00637E13"/>
    <w:rsid w:val="00637F4B"/>
    <w:rsid w:val="0064046B"/>
    <w:rsid w:val="00640C1A"/>
    <w:rsid w:val="0064150B"/>
    <w:rsid w:val="00641ADA"/>
    <w:rsid w:val="00641D91"/>
    <w:rsid w:val="00641F5B"/>
    <w:rsid w:val="00642668"/>
    <w:rsid w:val="00642FA0"/>
    <w:rsid w:val="00643198"/>
    <w:rsid w:val="006445D9"/>
    <w:rsid w:val="00644BF0"/>
    <w:rsid w:val="00645B8D"/>
    <w:rsid w:val="0064609F"/>
    <w:rsid w:val="00646329"/>
    <w:rsid w:val="0064638D"/>
    <w:rsid w:val="00647072"/>
    <w:rsid w:val="006474E6"/>
    <w:rsid w:val="00647683"/>
    <w:rsid w:val="00647BD6"/>
    <w:rsid w:val="00650A3A"/>
    <w:rsid w:val="00651ACC"/>
    <w:rsid w:val="00651FF8"/>
    <w:rsid w:val="006521E1"/>
    <w:rsid w:val="0065261B"/>
    <w:rsid w:val="006534A9"/>
    <w:rsid w:val="00653A33"/>
    <w:rsid w:val="00653AA3"/>
    <w:rsid w:val="00653AAF"/>
    <w:rsid w:val="00653ED8"/>
    <w:rsid w:val="006543C3"/>
    <w:rsid w:val="006549B0"/>
    <w:rsid w:val="00654D51"/>
    <w:rsid w:val="006552CF"/>
    <w:rsid w:val="00655A68"/>
    <w:rsid w:val="006569AC"/>
    <w:rsid w:val="00656D6A"/>
    <w:rsid w:val="00656E4E"/>
    <w:rsid w:val="0065745C"/>
    <w:rsid w:val="0065754A"/>
    <w:rsid w:val="00657CA3"/>
    <w:rsid w:val="00660354"/>
    <w:rsid w:val="006613C0"/>
    <w:rsid w:val="006619D1"/>
    <w:rsid w:val="0066233A"/>
    <w:rsid w:val="00662738"/>
    <w:rsid w:val="006627F7"/>
    <w:rsid w:val="00663925"/>
    <w:rsid w:val="00663AF7"/>
    <w:rsid w:val="00663F58"/>
    <w:rsid w:val="00664BF6"/>
    <w:rsid w:val="00665710"/>
    <w:rsid w:val="00665B9B"/>
    <w:rsid w:val="00665FB4"/>
    <w:rsid w:val="00667035"/>
    <w:rsid w:val="006678DC"/>
    <w:rsid w:val="006707EA"/>
    <w:rsid w:val="00670CD5"/>
    <w:rsid w:val="006713AA"/>
    <w:rsid w:val="0067169F"/>
    <w:rsid w:val="00672523"/>
    <w:rsid w:val="0067290B"/>
    <w:rsid w:val="00672963"/>
    <w:rsid w:val="00674AFB"/>
    <w:rsid w:val="00674B1A"/>
    <w:rsid w:val="00675575"/>
    <w:rsid w:val="00675908"/>
    <w:rsid w:val="00676231"/>
    <w:rsid w:val="006770C6"/>
    <w:rsid w:val="0067792F"/>
    <w:rsid w:val="00677C57"/>
    <w:rsid w:val="00677E40"/>
    <w:rsid w:val="006802EF"/>
    <w:rsid w:val="00682572"/>
    <w:rsid w:val="006828B1"/>
    <w:rsid w:val="00683D80"/>
    <w:rsid w:val="0068423A"/>
    <w:rsid w:val="00686205"/>
    <w:rsid w:val="00690511"/>
    <w:rsid w:val="0069085C"/>
    <w:rsid w:val="00690FC3"/>
    <w:rsid w:val="00691997"/>
    <w:rsid w:val="00691B36"/>
    <w:rsid w:val="00692444"/>
    <w:rsid w:val="00694F21"/>
    <w:rsid w:val="00695162"/>
    <w:rsid w:val="00695FD2"/>
    <w:rsid w:val="00697B57"/>
    <w:rsid w:val="006A07B6"/>
    <w:rsid w:val="006A0B07"/>
    <w:rsid w:val="006A0CDC"/>
    <w:rsid w:val="006A0F8E"/>
    <w:rsid w:val="006A173D"/>
    <w:rsid w:val="006A1D0B"/>
    <w:rsid w:val="006A2425"/>
    <w:rsid w:val="006A2ABA"/>
    <w:rsid w:val="006A40E8"/>
    <w:rsid w:val="006A5B08"/>
    <w:rsid w:val="006A5C5B"/>
    <w:rsid w:val="006A60D3"/>
    <w:rsid w:val="006A6513"/>
    <w:rsid w:val="006A706E"/>
    <w:rsid w:val="006A7423"/>
    <w:rsid w:val="006A7CCC"/>
    <w:rsid w:val="006B0C37"/>
    <w:rsid w:val="006B0EA8"/>
    <w:rsid w:val="006B1CF8"/>
    <w:rsid w:val="006B1DF0"/>
    <w:rsid w:val="006B2871"/>
    <w:rsid w:val="006B4EA1"/>
    <w:rsid w:val="006B617C"/>
    <w:rsid w:val="006B6186"/>
    <w:rsid w:val="006B6F6B"/>
    <w:rsid w:val="006B71F8"/>
    <w:rsid w:val="006B733B"/>
    <w:rsid w:val="006C06CF"/>
    <w:rsid w:val="006C0D3E"/>
    <w:rsid w:val="006C2499"/>
    <w:rsid w:val="006C2636"/>
    <w:rsid w:val="006C34D5"/>
    <w:rsid w:val="006C4522"/>
    <w:rsid w:val="006C4ADB"/>
    <w:rsid w:val="006C4E51"/>
    <w:rsid w:val="006C5CC8"/>
    <w:rsid w:val="006C6201"/>
    <w:rsid w:val="006C7337"/>
    <w:rsid w:val="006C7F92"/>
    <w:rsid w:val="006D02BC"/>
    <w:rsid w:val="006D0728"/>
    <w:rsid w:val="006D29C9"/>
    <w:rsid w:val="006D3449"/>
    <w:rsid w:val="006D35A4"/>
    <w:rsid w:val="006D36F8"/>
    <w:rsid w:val="006D37F4"/>
    <w:rsid w:val="006D3DF3"/>
    <w:rsid w:val="006D4227"/>
    <w:rsid w:val="006D4BA8"/>
    <w:rsid w:val="006D5951"/>
    <w:rsid w:val="006D5CCB"/>
    <w:rsid w:val="006D6ED5"/>
    <w:rsid w:val="006D6F68"/>
    <w:rsid w:val="006D7DB8"/>
    <w:rsid w:val="006E05FB"/>
    <w:rsid w:val="006E06F8"/>
    <w:rsid w:val="006E09F9"/>
    <w:rsid w:val="006E0E05"/>
    <w:rsid w:val="006E1987"/>
    <w:rsid w:val="006E2457"/>
    <w:rsid w:val="006E29AC"/>
    <w:rsid w:val="006E2B4B"/>
    <w:rsid w:val="006E2CFC"/>
    <w:rsid w:val="006E478F"/>
    <w:rsid w:val="006E5CA9"/>
    <w:rsid w:val="006E5D8D"/>
    <w:rsid w:val="006E5F86"/>
    <w:rsid w:val="006E68E0"/>
    <w:rsid w:val="006E6DEC"/>
    <w:rsid w:val="006E6E59"/>
    <w:rsid w:val="006E7EAC"/>
    <w:rsid w:val="006F02DE"/>
    <w:rsid w:val="006F082B"/>
    <w:rsid w:val="006F0CD0"/>
    <w:rsid w:val="006F1883"/>
    <w:rsid w:val="006F18EF"/>
    <w:rsid w:val="006F1E1E"/>
    <w:rsid w:val="006F1ECB"/>
    <w:rsid w:val="006F2560"/>
    <w:rsid w:val="006F27E1"/>
    <w:rsid w:val="006F4E4A"/>
    <w:rsid w:val="006F565D"/>
    <w:rsid w:val="006F58F4"/>
    <w:rsid w:val="006F5A78"/>
    <w:rsid w:val="006F6D5C"/>
    <w:rsid w:val="006F784B"/>
    <w:rsid w:val="007011EE"/>
    <w:rsid w:val="007018B6"/>
    <w:rsid w:val="0070195B"/>
    <w:rsid w:val="00701B36"/>
    <w:rsid w:val="007025BE"/>
    <w:rsid w:val="00703274"/>
    <w:rsid w:val="00703370"/>
    <w:rsid w:val="00703DB2"/>
    <w:rsid w:val="00703E08"/>
    <w:rsid w:val="00704630"/>
    <w:rsid w:val="00704E9F"/>
    <w:rsid w:val="007072B0"/>
    <w:rsid w:val="00707328"/>
    <w:rsid w:val="00707663"/>
    <w:rsid w:val="00707BF9"/>
    <w:rsid w:val="00707C80"/>
    <w:rsid w:val="00707EE6"/>
    <w:rsid w:val="00712213"/>
    <w:rsid w:val="00712362"/>
    <w:rsid w:val="00712689"/>
    <w:rsid w:val="00713102"/>
    <w:rsid w:val="00714A39"/>
    <w:rsid w:val="00714C1D"/>
    <w:rsid w:val="00715209"/>
    <w:rsid w:val="00715486"/>
    <w:rsid w:val="00715674"/>
    <w:rsid w:val="00716B6D"/>
    <w:rsid w:val="007173BE"/>
    <w:rsid w:val="007173F7"/>
    <w:rsid w:val="007174F9"/>
    <w:rsid w:val="00720072"/>
    <w:rsid w:val="00720579"/>
    <w:rsid w:val="00721EC2"/>
    <w:rsid w:val="00722366"/>
    <w:rsid w:val="0072289B"/>
    <w:rsid w:val="007228AC"/>
    <w:rsid w:val="00726121"/>
    <w:rsid w:val="00726CDF"/>
    <w:rsid w:val="0072770D"/>
    <w:rsid w:val="007306C3"/>
    <w:rsid w:val="00730CC2"/>
    <w:rsid w:val="00731966"/>
    <w:rsid w:val="00731E89"/>
    <w:rsid w:val="00732A6B"/>
    <w:rsid w:val="007347D0"/>
    <w:rsid w:val="007358A7"/>
    <w:rsid w:val="00736124"/>
    <w:rsid w:val="00737684"/>
    <w:rsid w:val="007376A1"/>
    <w:rsid w:val="00740262"/>
    <w:rsid w:val="0074082E"/>
    <w:rsid w:val="00740867"/>
    <w:rsid w:val="007425E3"/>
    <w:rsid w:val="007432D3"/>
    <w:rsid w:val="00743BBE"/>
    <w:rsid w:val="00743CF6"/>
    <w:rsid w:val="00743D24"/>
    <w:rsid w:val="00743DC7"/>
    <w:rsid w:val="00744C06"/>
    <w:rsid w:val="00744F3A"/>
    <w:rsid w:val="00745B24"/>
    <w:rsid w:val="00746596"/>
    <w:rsid w:val="00750E37"/>
    <w:rsid w:val="00751847"/>
    <w:rsid w:val="00752C00"/>
    <w:rsid w:val="0075318B"/>
    <w:rsid w:val="00753666"/>
    <w:rsid w:val="007536D8"/>
    <w:rsid w:val="00754F92"/>
    <w:rsid w:val="007556C6"/>
    <w:rsid w:val="00757D3C"/>
    <w:rsid w:val="0076091E"/>
    <w:rsid w:val="00760E3B"/>
    <w:rsid w:val="00760F66"/>
    <w:rsid w:val="00761515"/>
    <w:rsid w:val="007616E4"/>
    <w:rsid w:val="007626D8"/>
    <w:rsid w:val="00762E81"/>
    <w:rsid w:val="00763ED0"/>
    <w:rsid w:val="0076420F"/>
    <w:rsid w:val="007643B7"/>
    <w:rsid w:val="00764B55"/>
    <w:rsid w:val="00765358"/>
    <w:rsid w:val="007664D1"/>
    <w:rsid w:val="0077024B"/>
    <w:rsid w:val="00770DCE"/>
    <w:rsid w:val="00770EC4"/>
    <w:rsid w:val="007711B0"/>
    <w:rsid w:val="0077162F"/>
    <w:rsid w:val="00771730"/>
    <w:rsid w:val="007725F0"/>
    <w:rsid w:val="00772B6E"/>
    <w:rsid w:val="00772C7D"/>
    <w:rsid w:val="00772FF0"/>
    <w:rsid w:val="00773F41"/>
    <w:rsid w:val="007744C4"/>
    <w:rsid w:val="00774B3B"/>
    <w:rsid w:val="00776AFE"/>
    <w:rsid w:val="00776EB0"/>
    <w:rsid w:val="0077796C"/>
    <w:rsid w:val="007807F3"/>
    <w:rsid w:val="00780AD2"/>
    <w:rsid w:val="007812C5"/>
    <w:rsid w:val="00781736"/>
    <w:rsid w:val="0078190E"/>
    <w:rsid w:val="00781D8A"/>
    <w:rsid w:val="00781F23"/>
    <w:rsid w:val="007826C6"/>
    <w:rsid w:val="00782AB2"/>
    <w:rsid w:val="00783410"/>
    <w:rsid w:val="007835B9"/>
    <w:rsid w:val="00783D1A"/>
    <w:rsid w:val="00785054"/>
    <w:rsid w:val="00785D9D"/>
    <w:rsid w:val="00787383"/>
    <w:rsid w:val="00790CB9"/>
    <w:rsid w:val="00791DA3"/>
    <w:rsid w:val="0079245A"/>
    <w:rsid w:val="00792B88"/>
    <w:rsid w:val="00793C0D"/>
    <w:rsid w:val="0079417D"/>
    <w:rsid w:val="007947F9"/>
    <w:rsid w:val="0079524A"/>
    <w:rsid w:val="00795A0F"/>
    <w:rsid w:val="00796D75"/>
    <w:rsid w:val="007970BA"/>
    <w:rsid w:val="007A0A2C"/>
    <w:rsid w:val="007A1560"/>
    <w:rsid w:val="007A19DA"/>
    <w:rsid w:val="007A51C8"/>
    <w:rsid w:val="007A5B7E"/>
    <w:rsid w:val="007A6D80"/>
    <w:rsid w:val="007A791C"/>
    <w:rsid w:val="007A7987"/>
    <w:rsid w:val="007B2B37"/>
    <w:rsid w:val="007B4309"/>
    <w:rsid w:val="007B4F7B"/>
    <w:rsid w:val="007B6FE4"/>
    <w:rsid w:val="007C01CE"/>
    <w:rsid w:val="007C0DB8"/>
    <w:rsid w:val="007C1B7C"/>
    <w:rsid w:val="007C3A48"/>
    <w:rsid w:val="007C3D9C"/>
    <w:rsid w:val="007C5BB7"/>
    <w:rsid w:val="007C6613"/>
    <w:rsid w:val="007C699F"/>
    <w:rsid w:val="007D1E19"/>
    <w:rsid w:val="007D2D3D"/>
    <w:rsid w:val="007D41E8"/>
    <w:rsid w:val="007D4A4E"/>
    <w:rsid w:val="007D4FFC"/>
    <w:rsid w:val="007D55F5"/>
    <w:rsid w:val="007D5836"/>
    <w:rsid w:val="007D5912"/>
    <w:rsid w:val="007D59B1"/>
    <w:rsid w:val="007D5D52"/>
    <w:rsid w:val="007D6EBA"/>
    <w:rsid w:val="007D7EBB"/>
    <w:rsid w:val="007E0927"/>
    <w:rsid w:val="007E2C3E"/>
    <w:rsid w:val="007E3607"/>
    <w:rsid w:val="007E36CD"/>
    <w:rsid w:val="007E3B5D"/>
    <w:rsid w:val="007E60FE"/>
    <w:rsid w:val="007E6B22"/>
    <w:rsid w:val="007E6F74"/>
    <w:rsid w:val="007E7497"/>
    <w:rsid w:val="007F03D4"/>
    <w:rsid w:val="007F0CDC"/>
    <w:rsid w:val="007F0D64"/>
    <w:rsid w:val="007F1814"/>
    <w:rsid w:val="007F1AAE"/>
    <w:rsid w:val="007F1B27"/>
    <w:rsid w:val="007F2166"/>
    <w:rsid w:val="007F274A"/>
    <w:rsid w:val="007F2A32"/>
    <w:rsid w:val="007F2D71"/>
    <w:rsid w:val="007F33B4"/>
    <w:rsid w:val="007F3463"/>
    <w:rsid w:val="007F4C6F"/>
    <w:rsid w:val="007F5B8D"/>
    <w:rsid w:val="007F6607"/>
    <w:rsid w:val="0080076B"/>
    <w:rsid w:val="00803883"/>
    <w:rsid w:val="00803B20"/>
    <w:rsid w:val="00804915"/>
    <w:rsid w:val="0080499E"/>
    <w:rsid w:val="008057D8"/>
    <w:rsid w:val="008059C9"/>
    <w:rsid w:val="00805DD8"/>
    <w:rsid w:val="0081073B"/>
    <w:rsid w:val="00810B3C"/>
    <w:rsid w:val="00812C2C"/>
    <w:rsid w:val="00813CEF"/>
    <w:rsid w:val="00813E5A"/>
    <w:rsid w:val="00813E6C"/>
    <w:rsid w:val="008149BD"/>
    <w:rsid w:val="00816027"/>
    <w:rsid w:val="0081602F"/>
    <w:rsid w:val="0081641F"/>
    <w:rsid w:val="00817533"/>
    <w:rsid w:val="0081786C"/>
    <w:rsid w:val="0081799D"/>
    <w:rsid w:val="00817A47"/>
    <w:rsid w:val="00817A7A"/>
    <w:rsid w:val="00821535"/>
    <w:rsid w:val="0082214E"/>
    <w:rsid w:val="00823694"/>
    <w:rsid w:val="008248E2"/>
    <w:rsid w:val="00825322"/>
    <w:rsid w:val="008262A8"/>
    <w:rsid w:val="008267E8"/>
    <w:rsid w:val="00826E13"/>
    <w:rsid w:val="00827BA5"/>
    <w:rsid w:val="00827D3B"/>
    <w:rsid w:val="00827EA6"/>
    <w:rsid w:val="008314A3"/>
    <w:rsid w:val="008317C2"/>
    <w:rsid w:val="008327C6"/>
    <w:rsid w:val="0083308D"/>
    <w:rsid w:val="00834A65"/>
    <w:rsid w:val="0083720D"/>
    <w:rsid w:val="00837C71"/>
    <w:rsid w:val="00837F12"/>
    <w:rsid w:val="008413EB"/>
    <w:rsid w:val="00841FE3"/>
    <w:rsid w:val="00843699"/>
    <w:rsid w:val="008445D9"/>
    <w:rsid w:val="00844A0B"/>
    <w:rsid w:val="00846603"/>
    <w:rsid w:val="00846D62"/>
    <w:rsid w:val="008477E0"/>
    <w:rsid w:val="0085016E"/>
    <w:rsid w:val="00851417"/>
    <w:rsid w:val="008519AF"/>
    <w:rsid w:val="00851CBA"/>
    <w:rsid w:val="00853295"/>
    <w:rsid w:val="0085348E"/>
    <w:rsid w:val="008535EB"/>
    <w:rsid w:val="0085366C"/>
    <w:rsid w:val="00853A5C"/>
    <w:rsid w:val="008557F7"/>
    <w:rsid w:val="00855AAD"/>
    <w:rsid w:val="0085632C"/>
    <w:rsid w:val="0085675B"/>
    <w:rsid w:val="00857087"/>
    <w:rsid w:val="0086052B"/>
    <w:rsid w:val="00863017"/>
    <w:rsid w:val="00863108"/>
    <w:rsid w:val="00863373"/>
    <w:rsid w:val="008633C1"/>
    <w:rsid w:val="0086375D"/>
    <w:rsid w:val="00864DB7"/>
    <w:rsid w:val="0086654D"/>
    <w:rsid w:val="00866F63"/>
    <w:rsid w:val="00867BCE"/>
    <w:rsid w:val="00870107"/>
    <w:rsid w:val="00870371"/>
    <w:rsid w:val="0087132B"/>
    <w:rsid w:val="0087142B"/>
    <w:rsid w:val="0087150B"/>
    <w:rsid w:val="00871723"/>
    <w:rsid w:val="00871EA1"/>
    <w:rsid w:val="00871FE2"/>
    <w:rsid w:val="0087201D"/>
    <w:rsid w:val="0087254D"/>
    <w:rsid w:val="00872F25"/>
    <w:rsid w:val="00874B61"/>
    <w:rsid w:val="0087501E"/>
    <w:rsid w:val="008753FC"/>
    <w:rsid w:val="008763D3"/>
    <w:rsid w:val="0087786C"/>
    <w:rsid w:val="00877B46"/>
    <w:rsid w:val="00877BC2"/>
    <w:rsid w:val="00880F73"/>
    <w:rsid w:val="00881D0B"/>
    <w:rsid w:val="008836FE"/>
    <w:rsid w:val="008839CC"/>
    <w:rsid w:val="008844EF"/>
    <w:rsid w:val="00884CF9"/>
    <w:rsid w:val="00884FC1"/>
    <w:rsid w:val="00885030"/>
    <w:rsid w:val="008863C3"/>
    <w:rsid w:val="00887592"/>
    <w:rsid w:val="00890E31"/>
    <w:rsid w:val="008911CF"/>
    <w:rsid w:val="00892A84"/>
    <w:rsid w:val="0089309F"/>
    <w:rsid w:val="008930AC"/>
    <w:rsid w:val="0089365C"/>
    <w:rsid w:val="00894272"/>
    <w:rsid w:val="00894441"/>
    <w:rsid w:val="00894C5D"/>
    <w:rsid w:val="0089529A"/>
    <w:rsid w:val="00896997"/>
    <w:rsid w:val="00897044"/>
    <w:rsid w:val="008A00AC"/>
    <w:rsid w:val="008A091B"/>
    <w:rsid w:val="008A15F2"/>
    <w:rsid w:val="008A2192"/>
    <w:rsid w:val="008A2F77"/>
    <w:rsid w:val="008A41FD"/>
    <w:rsid w:val="008A5922"/>
    <w:rsid w:val="008A5CE8"/>
    <w:rsid w:val="008A6DFF"/>
    <w:rsid w:val="008A6EC9"/>
    <w:rsid w:val="008A79EE"/>
    <w:rsid w:val="008B008D"/>
    <w:rsid w:val="008B0E79"/>
    <w:rsid w:val="008B1972"/>
    <w:rsid w:val="008B26DE"/>
    <w:rsid w:val="008B28B6"/>
    <w:rsid w:val="008B310A"/>
    <w:rsid w:val="008B3274"/>
    <w:rsid w:val="008B3A14"/>
    <w:rsid w:val="008B49D1"/>
    <w:rsid w:val="008B52CF"/>
    <w:rsid w:val="008B5928"/>
    <w:rsid w:val="008B6433"/>
    <w:rsid w:val="008B65EC"/>
    <w:rsid w:val="008B6648"/>
    <w:rsid w:val="008B7110"/>
    <w:rsid w:val="008B75C2"/>
    <w:rsid w:val="008B7EE0"/>
    <w:rsid w:val="008C0802"/>
    <w:rsid w:val="008C1D51"/>
    <w:rsid w:val="008C2940"/>
    <w:rsid w:val="008C3A28"/>
    <w:rsid w:val="008C4510"/>
    <w:rsid w:val="008D051F"/>
    <w:rsid w:val="008D0689"/>
    <w:rsid w:val="008D094D"/>
    <w:rsid w:val="008D13A4"/>
    <w:rsid w:val="008D1753"/>
    <w:rsid w:val="008D1C95"/>
    <w:rsid w:val="008D23CB"/>
    <w:rsid w:val="008D3D96"/>
    <w:rsid w:val="008D3DB0"/>
    <w:rsid w:val="008D3EB1"/>
    <w:rsid w:val="008D4694"/>
    <w:rsid w:val="008D5697"/>
    <w:rsid w:val="008E0A9C"/>
    <w:rsid w:val="008E0CFE"/>
    <w:rsid w:val="008E13ED"/>
    <w:rsid w:val="008E1660"/>
    <w:rsid w:val="008E2654"/>
    <w:rsid w:val="008E2A71"/>
    <w:rsid w:val="008E3471"/>
    <w:rsid w:val="008E3838"/>
    <w:rsid w:val="008E5757"/>
    <w:rsid w:val="008E7F57"/>
    <w:rsid w:val="008F06E3"/>
    <w:rsid w:val="008F1128"/>
    <w:rsid w:val="008F2125"/>
    <w:rsid w:val="008F2287"/>
    <w:rsid w:val="008F237A"/>
    <w:rsid w:val="008F25E5"/>
    <w:rsid w:val="008F28C1"/>
    <w:rsid w:val="008F30AC"/>
    <w:rsid w:val="008F3310"/>
    <w:rsid w:val="008F3540"/>
    <w:rsid w:val="008F39BE"/>
    <w:rsid w:val="008F6DC2"/>
    <w:rsid w:val="0090066F"/>
    <w:rsid w:val="00900EA6"/>
    <w:rsid w:val="0090114F"/>
    <w:rsid w:val="0090295B"/>
    <w:rsid w:val="00903F11"/>
    <w:rsid w:val="00904094"/>
    <w:rsid w:val="00904199"/>
    <w:rsid w:val="00905A56"/>
    <w:rsid w:val="00910437"/>
    <w:rsid w:val="00910679"/>
    <w:rsid w:val="00910D56"/>
    <w:rsid w:val="0091208C"/>
    <w:rsid w:val="009125BF"/>
    <w:rsid w:val="0091399A"/>
    <w:rsid w:val="00914279"/>
    <w:rsid w:val="009158B1"/>
    <w:rsid w:val="00915EB9"/>
    <w:rsid w:val="00916AC2"/>
    <w:rsid w:val="00921819"/>
    <w:rsid w:val="00923941"/>
    <w:rsid w:val="00924CAA"/>
    <w:rsid w:val="009254E7"/>
    <w:rsid w:val="0092612A"/>
    <w:rsid w:val="0092675A"/>
    <w:rsid w:val="00926A76"/>
    <w:rsid w:val="00930343"/>
    <w:rsid w:val="00930621"/>
    <w:rsid w:val="00932116"/>
    <w:rsid w:val="009324E6"/>
    <w:rsid w:val="009333C9"/>
    <w:rsid w:val="00933411"/>
    <w:rsid w:val="00933F75"/>
    <w:rsid w:val="00933F77"/>
    <w:rsid w:val="00936F82"/>
    <w:rsid w:val="0093719F"/>
    <w:rsid w:val="00937354"/>
    <w:rsid w:val="009375D4"/>
    <w:rsid w:val="009403EC"/>
    <w:rsid w:val="00942788"/>
    <w:rsid w:val="00942C8D"/>
    <w:rsid w:val="00942D7C"/>
    <w:rsid w:val="00943C8F"/>
    <w:rsid w:val="00943E96"/>
    <w:rsid w:val="00945489"/>
    <w:rsid w:val="00946365"/>
    <w:rsid w:val="0094694C"/>
    <w:rsid w:val="0094695B"/>
    <w:rsid w:val="00946EA6"/>
    <w:rsid w:val="009475A4"/>
    <w:rsid w:val="00947A56"/>
    <w:rsid w:val="009515E4"/>
    <w:rsid w:val="00951755"/>
    <w:rsid w:val="00951A2C"/>
    <w:rsid w:val="00953FE8"/>
    <w:rsid w:val="00954165"/>
    <w:rsid w:val="009549E0"/>
    <w:rsid w:val="009552BF"/>
    <w:rsid w:val="00956055"/>
    <w:rsid w:val="00956560"/>
    <w:rsid w:val="009568BB"/>
    <w:rsid w:val="00957333"/>
    <w:rsid w:val="009606B0"/>
    <w:rsid w:val="00960F10"/>
    <w:rsid w:val="00960F9D"/>
    <w:rsid w:val="0096172B"/>
    <w:rsid w:val="0096195C"/>
    <w:rsid w:val="0096285D"/>
    <w:rsid w:val="00963A82"/>
    <w:rsid w:val="00964D8A"/>
    <w:rsid w:val="00965448"/>
    <w:rsid w:val="00965628"/>
    <w:rsid w:val="0096716A"/>
    <w:rsid w:val="009677AF"/>
    <w:rsid w:val="00967B28"/>
    <w:rsid w:val="0097099B"/>
    <w:rsid w:val="00970E40"/>
    <w:rsid w:val="00971329"/>
    <w:rsid w:val="0097158B"/>
    <w:rsid w:val="00971D96"/>
    <w:rsid w:val="00971E4C"/>
    <w:rsid w:val="0097303B"/>
    <w:rsid w:val="0097382E"/>
    <w:rsid w:val="00974F03"/>
    <w:rsid w:val="00975324"/>
    <w:rsid w:val="0097532A"/>
    <w:rsid w:val="00975820"/>
    <w:rsid w:val="00975860"/>
    <w:rsid w:val="0097603A"/>
    <w:rsid w:val="00976299"/>
    <w:rsid w:val="00976805"/>
    <w:rsid w:val="00976886"/>
    <w:rsid w:val="009768C3"/>
    <w:rsid w:val="00977030"/>
    <w:rsid w:val="00980E7D"/>
    <w:rsid w:val="00981A20"/>
    <w:rsid w:val="00984D23"/>
    <w:rsid w:val="00985136"/>
    <w:rsid w:val="0098520E"/>
    <w:rsid w:val="009862BE"/>
    <w:rsid w:val="00986356"/>
    <w:rsid w:val="00990710"/>
    <w:rsid w:val="0099075F"/>
    <w:rsid w:val="00990EEA"/>
    <w:rsid w:val="009911A1"/>
    <w:rsid w:val="009921A5"/>
    <w:rsid w:val="00993951"/>
    <w:rsid w:val="00993CA8"/>
    <w:rsid w:val="00993F53"/>
    <w:rsid w:val="0099449F"/>
    <w:rsid w:val="009945EC"/>
    <w:rsid w:val="00994CD5"/>
    <w:rsid w:val="00994DEE"/>
    <w:rsid w:val="0099535F"/>
    <w:rsid w:val="00995924"/>
    <w:rsid w:val="00996828"/>
    <w:rsid w:val="00996FB8"/>
    <w:rsid w:val="00997639"/>
    <w:rsid w:val="009977A6"/>
    <w:rsid w:val="00997ED5"/>
    <w:rsid w:val="009A07FB"/>
    <w:rsid w:val="009A0C6E"/>
    <w:rsid w:val="009A0DC8"/>
    <w:rsid w:val="009A17E4"/>
    <w:rsid w:val="009A2589"/>
    <w:rsid w:val="009A334B"/>
    <w:rsid w:val="009A4057"/>
    <w:rsid w:val="009A40E4"/>
    <w:rsid w:val="009A5511"/>
    <w:rsid w:val="009A62E2"/>
    <w:rsid w:val="009A645B"/>
    <w:rsid w:val="009A6D30"/>
    <w:rsid w:val="009B152E"/>
    <w:rsid w:val="009B31E5"/>
    <w:rsid w:val="009B3308"/>
    <w:rsid w:val="009B65E4"/>
    <w:rsid w:val="009C068B"/>
    <w:rsid w:val="009C0802"/>
    <w:rsid w:val="009C1B9D"/>
    <w:rsid w:val="009C2488"/>
    <w:rsid w:val="009C2ED8"/>
    <w:rsid w:val="009C3478"/>
    <w:rsid w:val="009C3C30"/>
    <w:rsid w:val="009C65CE"/>
    <w:rsid w:val="009D0724"/>
    <w:rsid w:val="009D1084"/>
    <w:rsid w:val="009D2371"/>
    <w:rsid w:val="009D2871"/>
    <w:rsid w:val="009D3DAA"/>
    <w:rsid w:val="009D3FE7"/>
    <w:rsid w:val="009D5D9E"/>
    <w:rsid w:val="009D5E1F"/>
    <w:rsid w:val="009D637C"/>
    <w:rsid w:val="009D7384"/>
    <w:rsid w:val="009E1177"/>
    <w:rsid w:val="009E133F"/>
    <w:rsid w:val="009E16BD"/>
    <w:rsid w:val="009E27C6"/>
    <w:rsid w:val="009E3406"/>
    <w:rsid w:val="009E35BC"/>
    <w:rsid w:val="009E4026"/>
    <w:rsid w:val="009E4560"/>
    <w:rsid w:val="009E4BF8"/>
    <w:rsid w:val="009E54E4"/>
    <w:rsid w:val="009E640D"/>
    <w:rsid w:val="009E655B"/>
    <w:rsid w:val="009E75B9"/>
    <w:rsid w:val="009E7DB1"/>
    <w:rsid w:val="009E7FD2"/>
    <w:rsid w:val="009F0155"/>
    <w:rsid w:val="009F0CC5"/>
    <w:rsid w:val="009F1456"/>
    <w:rsid w:val="009F162E"/>
    <w:rsid w:val="009F3D3A"/>
    <w:rsid w:val="009F5376"/>
    <w:rsid w:val="009F5A51"/>
    <w:rsid w:val="009F697E"/>
    <w:rsid w:val="009F7255"/>
    <w:rsid w:val="00A000B8"/>
    <w:rsid w:val="00A0065A"/>
    <w:rsid w:val="00A0092D"/>
    <w:rsid w:val="00A013F2"/>
    <w:rsid w:val="00A0212D"/>
    <w:rsid w:val="00A0350C"/>
    <w:rsid w:val="00A044D2"/>
    <w:rsid w:val="00A05167"/>
    <w:rsid w:val="00A05439"/>
    <w:rsid w:val="00A05B9B"/>
    <w:rsid w:val="00A05EF7"/>
    <w:rsid w:val="00A06853"/>
    <w:rsid w:val="00A06BA6"/>
    <w:rsid w:val="00A07201"/>
    <w:rsid w:val="00A07668"/>
    <w:rsid w:val="00A07C2D"/>
    <w:rsid w:val="00A07C63"/>
    <w:rsid w:val="00A10ADB"/>
    <w:rsid w:val="00A12D09"/>
    <w:rsid w:val="00A13683"/>
    <w:rsid w:val="00A138B4"/>
    <w:rsid w:val="00A13E6D"/>
    <w:rsid w:val="00A142CB"/>
    <w:rsid w:val="00A14CB2"/>
    <w:rsid w:val="00A15B3D"/>
    <w:rsid w:val="00A16253"/>
    <w:rsid w:val="00A16EAD"/>
    <w:rsid w:val="00A17FB2"/>
    <w:rsid w:val="00A224DB"/>
    <w:rsid w:val="00A224EC"/>
    <w:rsid w:val="00A22FC9"/>
    <w:rsid w:val="00A23BD7"/>
    <w:rsid w:val="00A23F4C"/>
    <w:rsid w:val="00A24B73"/>
    <w:rsid w:val="00A24EB0"/>
    <w:rsid w:val="00A266BF"/>
    <w:rsid w:val="00A26A1F"/>
    <w:rsid w:val="00A26D53"/>
    <w:rsid w:val="00A2790F"/>
    <w:rsid w:val="00A27FC4"/>
    <w:rsid w:val="00A30383"/>
    <w:rsid w:val="00A30749"/>
    <w:rsid w:val="00A3203E"/>
    <w:rsid w:val="00A32665"/>
    <w:rsid w:val="00A3382A"/>
    <w:rsid w:val="00A33B9C"/>
    <w:rsid w:val="00A33CE8"/>
    <w:rsid w:val="00A345A7"/>
    <w:rsid w:val="00A35B9F"/>
    <w:rsid w:val="00A361B1"/>
    <w:rsid w:val="00A37172"/>
    <w:rsid w:val="00A37881"/>
    <w:rsid w:val="00A4130E"/>
    <w:rsid w:val="00A419E2"/>
    <w:rsid w:val="00A41AA7"/>
    <w:rsid w:val="00A43128"/>
    <w:rsid w:val="00A44244"/>
    <w:rsid w:val="00A4460F"/>
    <w:rsid w:val="00A45164"/>
    <w:rsid w:val="00A4648C"/>
    <w:rsid w:val="00A46617"/>
    <w:rsid w:val="00A468D5"/>
    <w:rsid w:val="00A47770"/>
    <w:rsid w:val="00A518CE"/>
    <w:rsid w:val="00A52C04"/>
    <w:rsid w:val="00A532E8"/>
    <w:rsid w:val="00A5430D"/>
    <w:rsid w:val="00A5435B"/>
    <w:rsid w:val="00A54C3F"/>
    <w:rsid w:val="00A54D55"/>
    <w:rsid w:val="00A554C2"/>
    <w:rsid w:val="00A55AF5"/>
    <w:rsid w:val="00A56F82"/>
    <w:rsid w:val="00A57F62"/>
    <w:rsid w:val="00A57FF6"/>
    <w:rsid w:val="00A60BB4"/>
    <w:rsid w:val="00A61854"/>
    <w:rsid w:val="00A61B43"/>
    <w:rsid w:val="00A628C6"/>
    <w:rsid w:val="00A62AEA"/>
    <w:rsid w:val="00A635BB"/>
    <w:rsid w:val="00A64AE2"/>
    <w:rsid w:val="00A64C44"/>
    <w:rsid w:val="00A66890"/>
    <w:rsid w:val="00A66AC0"/>
    <w:rsid w:val="00A67235"/>
    <w:rsid w:val="00A673E0"/>
    <w:rsid w:val="00A708DB"/>
    <w:rsid w:val="00A70C40"/>
    <w:rsid w:val="00A70CC0"/>
    <w:rsid w:val="00A71978"/>
    <w:rsid w:val="00A72903"/>
    <w:rsid w:val="00A72D4B"/>
    <w:rsid w:val="00A73840"/>
    <w:rsid w:val="00A74733"/>
    <w:rsid w:val="00A75130"/>
    <w:rsid w:val="00A76788"/>
    <w:rsid w:val="00A77357"/>
    <w:rsid w:val="00A77D04"/>
    <w:rsid w:val="00A813DA"/>
    <w:rsid w:val="00A82FCC"/>
    <w:rsid w:val="00A83794"/>
    <w:rsid w:val="00A84153"/>
    <w:rsid w:val="00A847DF"/>
    <w:rsid w:val="00A85BEB"/>
    <w:rsid w:val="00A86094"/>
    <w:rsid w:val="00A8675A"/>
    <w:rsid w:val="00A86C63"/>
    <w:rsid w:val="00A879F3"/>
    <w:rsid w:val="00A87B75"/>
    <w:rsid w:val="00A908BD"/>
    <w:rsid w:val="00A9113D"/>
    <w:rsid w:val="00A92154"/>
    <w:rsid w:val="00A9250D"/>
    <w:rsid w:val="00A94F0D"/>
    <w:rsid w:val="00A966FD"/>
    <w:rsid w:val="00A97259"/>
    <w:rsid w:val="00A975CA"/>
    <w:rsid w:val="00AA0B63"/>
    <w:rsid w:val="00AA2585"/>
    <w:rsid w:val="00AA45DA"/>
    <w:rsid w:val="00AA5BDD"/>
    <w:rsid w:val="00AA67C3"/>
    <w:rsid w:val="00AA6FB2"/>
    <w:rsid w:val="00AA755A"/>
    <w:rsid w:val="00AB08B3"/>
    <w:rsid w:val="00AB1915"/>
    <w:rsid w:val="00AB253E"/>
    <w:rsid w:val="00AB2775"/>
    <w:rsid w:val="00AB3BB1"/>
    <w:rsid w:val="00AB4334"/>
    <w:rsid w:val="00AB5170"/>
    <w:rsid w:val="00AB57C3"/>
    <w:rsid w:val="00AB6720"/>
    <w:rsid w:val="00AC0B3E"/>
    <w:rsid w:val="00AC1971"/>
    <w:rsid w:val="00AC3A51"/>
    <w:rsid w:val="00AC408A"/>
    <w:rsid w:val="00AC48C6"/>
    <w:rsid w:val="00AC54B2"/>
    <w:rsid w:val="00AC5E33"/>
    <w:rsid w:val="00AC5F3D"/>
    <w:rsid w:val="00AC60B2"/>
    <w:rsid w:val="00AC7043"/>
    <w:rsid w:val="00AC72AE"/>
    <w:rsid w:val="00AC7412"/>
    <w:rsid w:val="00AC7AC7"/>
    <w:rsid w:val="00AC7E2C"/>
    <w:rsid w:val="00AD07E2"/>
    <w:rsid w:val="00AD0E24"/>
    <w:rsid w:val="00AD10DF"/>
    <w:rsid w:val="00AD1F0B"/>
    <w:rsid w:val="00AD22F8"/>
    <w:rsid w:val="00AD2D71"/>
    <w:rsid w:val="00AD5B51"/>
    <w:rsid w:val="00AE013C"/>
    <w:rsid w:val="00AE089C"/>
    <w:rsid w:val="00AE0C4E"/>
    <w:rsid w:val="00AE0DAE"/>
    <w:rsid w:val="00AE1C43"/>
    <w:rsid w:val="00AE1D98"/>
    <w:rsid w:val="00AE264F"/>
    <w:rsid w:val="00AE3E97"/>
    <w:rsid w:val="00AE3F51"/>
    <w:rsid w:val="00AE4ED5"/>
    <w:rsid w:val="00AE60F7"/>
    <w:rsid w:val="00AE6C86"/>
    <w:rsid w:val="00AE79F4"/>
    <w:rsid w:val="00AE7F13"/>
    <w:rsid w:val="00AE7FA8"/>
    <w:rsid w:val="00AF0BB9"/>
    <w:rsid w:val="00AF1ECD"/>
    <w:rsid w:val="00AF38D1"/>
    <w:rsid w:val="00AF4787"/>
    <w:rsid w:val="00AF58FB"/>
    <w:rsid w:val="00AF747A"/>
    <w:rsid w:val="00AF7963"/>
    <w:rsid w:val="00B00A2E"/>
    <w:rsid w:val="00B00B63"/>
    <w:rsid w:val="00B00E17"/>
    <w:rsid w:val="00B0137F"/>
    <w:rsid w:val="00B01608"/>
    <w:rsid w:val="00B01C44"/>
    <w:rsid w:val="00B01D54"/>
    <w:rsid w:val="00B024A5"/>
    <w:rsid w:val="00B029C4"/>
    <w:rsid w:val="00B0327A"/>
    <w:rsid w:val="00B037D4"/>
    <w:rsid w:val="00B047FE"/>
    <w:rsid w:val="00B05CC5"/>
    <w:rsid w:val="00B05E42"/>
    <w:rsid w:val="00B07183"/>
    <w:rsid w:val="00B10067"/>
    <w:rsid w:val="00B10B66"/>
    <w:rsid w:val="00B1119C"/>
    <w:rsid w:val="00B1194B"/>
    <w:rsid w:val="00B12BB6"/>
    <w:rsid w:val="00B13C6C"/>
    <w:rsid w:val="00B1404B"/>
    <w:rsid w:val="00B149B9"/>
    <w:rsid w:val="00B14EEC"/>
    <w:rsid w:val="00B16040"/>
    <w:rsid w:val="00B167FF"/>
    <w:rsid w:val="00B169D3"/>
    <w:rsid w:val="00B20D4A"/>
    <w:rsid w:val="00B20EC6"/>
    <w:rsid w:val="00B21962"/>
    <w:rsid w:val="00B21BBC"/>
    <w:rsid w:val="00B22048"/>
    <w:rsid w:val="00B225D5"/>
    <w:rsid w:val="00B22660"/>
    <w:rsid w:val="00B22875"/>
    <w:rsid w:val="00B25BFD"/>
    <w:rsid w:val="00B25CD1"/>
    <w:rsid w:val="00B2624F"/>
    <w:rsid w:val="00B26546"/>
    <w:rsid w:val="00B26952"/>
    <w:rsid w:val="00B27EB7"/>
    <w:rsid w:val="00B3002B"/>
    <w:rsid w:val="00B301BE"/>
    <w:rsid w:val="00B3091D"/>
    <w:rsid w:val="00B330C1"/>
    <w:rsid w:val="00B33640"/>
    <w:rsid w:val="00B33EB9"/>
    <w:rsid w:val="00B34522"/>
    <w:rsid w:val="00B35538"/>
    <w:rsid w:val="00B35EB0"/>
    <w:rsid w:val="00B368C1"/>
    <w:rsid w:val="00B36F04"/>
    <w:rsid w:val="00B40DBA"/>
    <w:rsid w:val="00B4140E"/>
    <w:rsid w:val="00B426F6"/>
    <w:rsid w:val="00B42F6C"/>
    <w:rsid w:val="00B443EE"/>
    <w:rsid w:val="00B4498B"/>
    <w:rsid w:val="00B455C8"/>
    <w:rsid w:val="00B45762"/>
    <w:rsid w:val="00B45F80"/>
    <w:rsid w:val="00B45FF1"/>
    <w:rsid w:val="00B46C74"/>
    <w:rsid w:val="00B504A3"/>
    <w:rsid w:val="00B512CF"/>
    <w:rsid w:val="00B51C9C"/>
    <w:rsid w:val="00B534CA"/>
    <w:rsid w:val="00B536DD"/>
    <w:rsid w:val="00B54DB4"/>
    <w:rsid w:val="00B56688"/>
    <w:rsid w:val="00B6145D"/>
    <w:rsid w:val="00B614AE"/>
    <w:rsid w:val="00B615B2"/>
    <w:rsid w:val="00B6233A"/>
    <w:rsid w:val="00B62E70"/>
    <w:rsid w:val="00B63449"/>
    <w:rsid w:val="00B64484"/>
    <w:rsid w:val="00B64AFE"/>
    <w:rsid w:val="00B65663"/>
    <w:rsid w:val="00B65674"/>
    <w:rsid w:val="00B65E03"/>
    <w:rsid w:val="00B65F10"/>
    <w:rsid w:val="00B66E84"/>
    <w:rsid w:val="00B675C2"/>
    <w:rsid w:val="00B70214"/>
    <w:rsid w:val="00B70CE5"/>
    <w:rsid w:val="00B70EAE"/>
    <w:rsid w:val="00B70F85"/>
    <w:rsid w:val="00B71799"/>
    <w:rsid w:val="00B71CA5"/>
    <w:rsid w:val="00B71DC2"/>
    <w:rsid w:val="00B72539"/>
    <w:rsid w:val="00B72887"/>
    <w:rsid w:val="00B72CFD"/>
    <w:rsid w:val="00B746C2"/>
    <w:rsid w:val="00B749E0"/>
    <w:rsid w:val="00B756A8"/>
    <w:rsid w:val="00B75C4D"/>
    <w:rsid w:val="00B75EB3"/>
    <w:rsid w:val="00B77205"/>
    <w:rsid w:val="00B77B5B"/>
    <w:rsid w:val="00B8041B"/>
    <w:rsid w:val="00B8176C"/>
    <w:rsid w:val="00B824C3"/>
    <w:rsid w:val="00B82AB1"/>
    <w:rsid w:val="00B8469B"/>
    <w:rsid w:val="00B847B1"/>
    <w:rsid w:val="00B84931"/>
    <w:rsid w:val="00B84AC1"/>
    <w:rsid w:val="00B855A6"/>
    <w:rsid w:val="00B85F5D"/>
    <w:rsid w:val="00B8641F"/>
    <w:rsid w:val="00B865A8"/>
    <w:rsid w:val="00B9019A"/>
    <w:rsid w:val="00B91B3B"/>
    <w:rsid w:val="00B92413"/>
    <w:rsid w:val="00B931D4"/>
    <w:rsid w:val="00B93296"/>
    <w:rsid w:val="00B93EDF"/>
    <w:rsid w:val="00B94190"/>
    <w:rsid w:val="00B9421F"/>
    <w:rsid w:val="00B9443E"/>
    <w:rsid w:val="00B94599"/>
    <w:rsid w:val="00B963CE"/>
    <w:rsid w:val="00B96555"/>
    <w:rsid w:val="00B97432"/>
    <w:rsid w:val="00B97FFE"/>
    <w:rsid w:val="00BA0490"/>
    <w:rsid w:val="00BA0DC4"/>
    <w:rsid w:val="00BA1047"/>
    <w:rsid w:val="00BA1096"/>
    <w:rsid w:val="00BA14A9"/>
    <w:rsid w:val="00BA17C1"/>
    <w:rsid w:val="00BA188F"/>
    <w:rsid w:val="00BA2D59"/>
    <w:rsid w:val="00BA38F7"/>
    <w:rsid w:val="00BA435F"/>
    <w:rsid w:val="00BA436D"/>
    <w:rsid w:val="00BA44AC"/>
    <w:rsid w:val="00BA514A"/>
    <w:rsid w:val="00BA533C"/>
    <w:rsid w:val="00BA57B8"/>
    <w:rsid w:val="00BA57F5"/>
    <w:rsid w:val="00BA675D"/>
    <w:rsid w:val="00BA73BE"/>
    <w:rsid w:val="00BB0D02"/>
    <w:rsid w:val="00BB20CF"/>
    <w:rsid w:val="00BB2DBF"/>
    <w:rsid w:val="00BB3813"/>
    <w:rsid w:val="00BB4237"/>
    <w:rsid w:val="00BB64D1"/>
    <w:rsid w:val="00BB6851"/>
    <w:rsid w:val="00BB7C06"/>
    <w:rsid w:val="00BB7E0D"/>
    <w:rsid w:val="00BC0775"/>
    <w:rsid w:val="00BC2814"/>
    <w:rsid w:val="00BC3CB6"/>
    <w:rsid w:val="00BC4516"/>
    <w:rsid w:val="00BC483E"/>
    <w:rsid w:val="00BC56DD"/>
    <w:rsid w:val="00BC5E06"/>
    <w:rsid w:val="00BC63B5"/>
    <w:rsid w:val="00BC6869"/>
    <w:rsid w:val="00BD1024"/>
    <w:rsid w:val="00BD2B54"/>
    <w:rsid w:val="00BD2BC2"/>
    <w:rsid w:val="00BD2D5B"/>
    <w:rsid w:val="00BD2E02"/>
    <w:rsid w:val="00BD3474"/>
    <w:rsid w:val="00BD3B0A"/>
    <w:rsid w:val="00BD4091"/>
    <w:rsid w:val="00BD40A9"/>
    <w:rsid w:val="00BD481A"/>
    <w:rsid w:val="00BD5532"/>
    <w:rsid w:val="00BD5686"/>
    <w:rsid w:val="00BD5DC7"/>
    <w:rsid w:val="00BD5EEF"/>
    <w:rsid w:val="00BD6029"/>
    <w:rsid w:val="00BD65F9"/>
    <w:rsid w:val="00BD69C4"/>
    <w:rsid w:val="00BE05E9"/>
    <w:rsid w:val="00BE0ACB"/>
    <w:rsid w:val="00BE199A"/>
    <w:rsid w:val="00BE2EF7"/>
    <w:rsid w:val="00BE3F63"/>
    <w:rsid w:val="00BE45DA"/>
    <w:rsid w:val="00BE6B83"/>
    <w:rsid w:val="00BE6CEB"/>
    <w:rsid w:val="00BE6D69"/>
    <w:rsid w:val="00BE737E"/>
    <w:rsid w:val="00BE7C09"/>
    <w:rsid w:val="00BE7C65"/>
    <w:rsid w:val="00BF0A27"/>
    <w:rsid w:val="00BF0A84"/>
    <w:rsid w:val="00BF21ED"/>
    <w:rsid w:val="00BF2DFC"/>
    <w:rsid w:val="00BF3A91"/>
    <w:rsid w:val="00BF432C"/>
    <w:rsid w:val="00BF4627"/>
    <w:rsid w:val="00BF5480"/>
    <w:rsid w:val="00BF54BB"/>
    <w:rsid w:val="00BF6921"/>
    <w:rsid w:val="00BF7065"/>
    <w:rsid w:val="00BF732B"/>
    <w:rsid w:val="00C005CD"/>
    <w:rsid w:val="00C006C6"/>
    <w:rsid w:val="00C0073C"/>
    <w:rsid w:val="00C01A45"/>
    <w:rsid w:val="00C01ECE"/>
    <w:rsid w:val="00C02BFF"/>
    <w:rsid w:val="00C02FDA"/>
    <w:rsid w:val="00C0357A"/>
    <w:rsid w:val="00C03706"/>
    <w:rsid w:val="00C03ACA"/>
    <w:rsid w:val="00C03E0F"/>
    <w:rsid w:val="00C05451"/>
    <w:rsid w:val="00C05935"/>
    <w:rsid w:val="00C05B73"/>
    <w:rsid w:val="00C06B8A"/>
    <w:rsid w:val="00C11629"/>
    <w:rsid w:val="00C1306F"/>
    <w:rsid w:val="00C13D48"/>
    <w:rsid w:val="00C142C6"/>
    <w:rsid w:val="00C14949"/>
    <w:rsid w:val="00C153F9"/>
    <w:rsid w:val="00C16BAF"/>
    <w:rsid w:val="00C16D54"/>
    <w:rsid w:val="00C1743F"/>
    <w:rsid w:val="00C2083B"/>
    <w:rsid w:val="00C218FF"/>
    <w:rsid w:val="00C219BE"/>
    <w:rsid w:val="00C22C11"/>
    <w:rsid w:val="00C23006"/>
    <w:rsid w:val="00C231A5"/>
    <w:rsid w:val="00C239E9"/>
    <w:rsid w:val="00C23BE1"/>
    <w:rsid w:val="00C23F11"/>
    <w:rsid w:val="00C241C8"/>
    <w:rsid w:val="00C255A7"/>
    <w:rsid w:val="00C25A5E"/>
    <w:rsid w:val="00C25B04"/>
    <w:rsid w:val="00C274AB"/>
    <w:rsid w:val="00C278B8"/>
    <w:rsid w:val="00C27B23"/>
    <w:rsid w:val="00C30E6F"/>
    <w:rsid w:val="00C30EA6"/>
    <w:rsid w:val="00C33338"/>
    <w:rsid w:val="00C33B54"/>
    <w:rsid w:val="00C35F9C"/>
    <w:rsid w:val="00C361F0"/>
    <w:rsid w:val="00C3652E"/>
    <w:rsid w:val="00C36934"/>
    <w:rsid w:val="00C3739B"/>
    <w:rsid w:val="00C375F2"/>
    <w:rsid w:val="00C3781F"/>
    <w:rsid w:val="00C37A96"/>
    <w:rsid w:val="00C37FC0"/>
    <w:rsid w:val="00C40AB3"/>
    <w:rsid w:val="00C411B7"/>
    <w:rsid w:val="00C42176"/>
    <w:rsid w:val="00C4266A"/>
    <w:rsid w:val="00C44544"/>
    <w:rsid w:val="00C4547D"/>
    <w:rsid w:val="00C456FE"/>
    <w:rsid w:val="00C46005"/>
    <w:rsid w:val="00C4656D"/>
    <w:rsid w:val="00C502CF"/>
    <w:rsid w:val="00C50BBF"/>
    <w:rsid w:val="00C51106"/>
    <w:rsid w:val="00C51621"/>
    <w:rsid w:val="00C517A4"/>
    <w:rsid w:val="00C524B9"/>
    <w:rsid w:val="00C53144"/>
    <w:rsid w:val="00C54720"/>
    <w:rsid w:val="00C55109"/>
    <w:rsid w:val="00C56595"/>
    <w:rsid w:val="00C57650"/>
    <w:rsid w:val="00C60ED2"/>
    <w:rsid w:val="00C61A95"/>
    <w:rsid w:val="00C6211B"/>
    <w:rsid w:val="00C62CB2"/>
    <w:rsid w:val="00C63435"/>
    <w:rsid w:val="00C6422A"/>
    <w:rsid w:val="00C65F0A"/>
    <w:rsid w:val="00C6633F"/>
    <w:rsid w:val="00C66CAB"/>
    <w:rsid w:val="00C670B5"/>
    <w:rsid w:val="00C706C5"/>
    <w:rsid w:val="00C718D0"/>
    <w:rsid w:val="00C71C83"/>
    <w:rsid w:val="00C7269E"/>
    <w:rsid w:val="00C74D9C"/>
    <w:rsid w:val="00C75093"/>
    <w:rsid w:val="00C75279"/>
    <w:rsid w:val="00C75400"/>
    <w:rsid w:val="00C76428"/>
    <w:rsid w:val="00C770D3"/>
    <w:rsid w:val="00C77B49"/>
    <w:rsid w:val="00C804BA"/>
    <w:rsid w:val="00C8077C"/>
    <w:rsid w:val="00C8221F"/>
    <w:rsid w:val="00C822C7"/>
    <w:rsid w:val="00C8369D"/>
    <w:rsid w:val="00C83EC7"/>
    <w:rsid w:val="00C84412"/>
    <w:rsid w:val="00C851CF"/>
    <w:rsid w:val="00C859A5"/>
    <w:rsid w:val="00C86428"/>
    <w:rsid w:val="00C86D0B"/>
    <w:rsid w:val="00C8716E"/>
    <w:rsid w:val="00C87ED1"/>
    <w:rsid w:val="00C915CD"/>
    <w:rsid w:val="00C91B29"/>
    <w:rsid w:val="00C92401"/>
    <w:rsid w:val="00C92A90"/>
    <w:rsid w:val="00C96D0D"/>
    <w:rsid w:val="00CA04A9"/>
    <w:rsid w:val="00CA0FC6"/>
    <w:rsid w:val="00CA15AA"/>
    <w:rsid w:val="00CA35F7"/>
    <w:rsid w:val="00CA45DC"/>
    <w:rsid w:val="00CA49CE"/>
    <w:rsid w:val="00CA4AB4"/>
    <w:rsid w:val="00CA4F83"/>
    <w:rsid w:val="00CA5260"/>
    <w:rsid w:val="00CA6125"/>
    <w:rsid w:val="00CA6787"/>
    <w:rsid w:val="00CA6EF5"/>
    <w:rsid w:val="00CA74FF"/>
    <w:rsid w:val="00CA7B04"/>
    <w:rsid w:val="00CA7E9C"/>
    <w:rsid w:val="00CB0624"/>
    <w:rsid w:val="00CB2673"/>
    <w:rsid w:val="00CB3FEF"/>
    <w:rsid w:val="00CB4E2A"/>
    <w:rsid w:val="00CB5557"/>
    <w:rsid w:val="00CB5B11"/>
    <w:rsid w:val="00CB67C4"/>
    <w:rsid w:val="00CC04FA"/>
    <w:rsid w:val="00CC085A"/>
    <w:rsid w:val="00CC1145"/>
    <w:rsid w:val="00CC19CB"/>
    <w:rsid w:val="00CC31D3"/>
    <w:rsid w:val="00CC543F"/>
    <w:rsid w:val="00CC5779"/>
    <w:rsid w:val="00CC5855"/>
    <w:rsid w:val="00CD0BFD"/>
    <w:rsid w:val="00CD10C4"/>
    <w:rsid w:val="00CD3389"/>
    <w:rsid w:val="00CD63B4"/>
    <w:rsid w:val="00CD6686"/>
    <w:rsid w:val="00CD6F92"/>
    <w:rsid w:val="00CD7E66"/>
    <w:rsid w:val="00CE0B37"/>
    <w:rsid w:val="00CE259F"/>
    <w:rsid w:val="00CE25F4"/>
    <w:rsid w:val="00CE315A"/>
    <w:rsid w:val="00CE3230"/>
    <w:rsid w:val="00CE32A0"/>
    <w:rsid w:val="00CE42DB"/>
    <w:rsid w:val="00CE438B"/>
    <w:rsid w:val="00CE5CA7"/>
    <w:rsid w:val="00CE65E0"/>
    <w:rsid w:val="00CE6B2B"/>
    <w:rsid w:val="00CE6BD6"/>
    <w:rsid w:val="00CE7889"/>
    <w:rsid w:val="00CF064A"/>
    <w:rsid w:val="00CF06B1"/>
    <w:rsid w:val="00CF0B9D"/>
    <w:rsid w:val="00CF0BF1"/>
    <w:rsid w:val="00CF0DB2"/>
    <w:rsid w:val="00CF17FE"/>
    <w:rsid w:val="00CF20C3"/>
    <w:rsid w:val="00CF2185"/>
    <w:rsid w:val="00CF26D8"/>
    <w:rsid w:val="00CF3296"/>
    <w:rsid w:val="00CF3926"/>
    <w:rsid w:val="00CF43CC"/>
    <w:rsid w:val="00CF4FE7"/>
    <w:rsid w:val="00CF55D8"/>
    <w:rsid w:val="00CF57B0"/>
    <w:rsid w:val="00CF5863"/>
    <w:rsid w:val="00CF58FB"/>
    <w:rsid w:val="00CF5BDE"/>
    <w:rsid w:val="00CF7D16"/>
    <w:rsid w:val="00D00820"/>
    <w:rsid w:val="00D00EB5"/>
    <w:rsid w:val="00D0210C"/>
    <w:rsid w:val="00D021D4"/>
    <w:rsid w:val="00D027C9"/>
    <w:rsid w:val="00D0300C"/>
    <w:rsid w:val="00D039BE"/>
    <w:rsid w:val="00D0411A"/>
    <w:rsid w:val="00D04ADA"/>
    <w:rsid w:val="00D04FFE"/>
    <w:rsid w:val="00D06C89"/>
    <w:rsid w:val="00D0753C"/>
    <w:rsid w:val="00D07FB1"/>
    <w:rsid w:val="00D11005"/>
    <w:rsid w:val="00D11C77"/>
    <w:rsid w:val="00D120CF"/>
    <w:rsid w:val="00D12BDA"/>
    <w:rsid w:val="00D12F7A"/>
    <w:rsid w:val="00D1384C"/>
    <w:rsid w:val="00D14533"/>
    <w:rsid w:val="00D14A95"/>
    <w:rsid w:val="00D15251"/>
    <w:rsid w:val="00D17B24"/>
    <w:rsid w:val="00D20C15"/>
    <w:rsid w:val="00D20EED"/>
    <w:rsid w:val="00D2165D"/>
    <w:rsid w:val="00D217C8"/>
    <w:rsid w:val="00D21CCF"/>
    <w:rsid w:val="00D21D3D"/>
    <w:rsid w:val="00D21E8B"/>
    <w:rsid w:val="00D225D6"/>
    <w:rsid w:val="00D228DB"/>
    <w:rsid w:val="00D23FC7"/>
    <w:rsid w:val="00D24188"/>
    <w:rsid w:val="00D246A9"/>
    <w:rsid w:val="00D24711"/>
    <w:rsid w:val="00D24C69"/>
    <w:rsid w:val="00D25370"/>
    <w:rsid w:val="00D25A4A"/>
    <w:rsid w:val="00D25DB5"/>
    <w:rsid w:val="00D2667D"/>
    <w:rsid w:val="00D275D9"/>
    <w:rsid w:val="00D278A1"/>
    <w:rsid w:val="00D27A7D"/>
    <w:rsid w:val="00D304F8"/>
    <w:rsid w:val="00D31227"/>
    <w:rsid w:val="00D3144D"/>
    <w:rsid w:val="00D32B38"/>
    <w:rsid w:val="00D351C0"/>
    <w:rsid w:val="00D354A4"/>
    <w:rsid w:val="00D36432"/>
    <w:rsid w:val="00D366AA"/>
    <w:rsid w:val="00D371B5"/>
    <w:rsid w:val="00D3795C"/>
    <w:rsid w:val="00D37D60"/>
    <w:rsid w:val="00D401A9"/>
    <w:rsid w:val="00D41724"/>
    <w:rsid w:val="00D427CB"/>
    <w:rsid w:val="00D4330C"/>
    <w:rsid w:val="00D43B46"/>
    <w:rsid w:val="00D44A74"/>
    <w:rsid w:val="00D45429"/>
    <w:rsid w:val="00D454C4"/>
    <w:rsid w:val="00D4665A"/>
    <w:rsid w:val="00D476B7"/>
    <w:rsid w:val="00D478C2"/>
    <w:rsid w:val="00D47FA5"/>
    <w:rsid w:val="00D50180"/>
    <w:rsid w:val="00D50C8D"/>
    <w:rsid w:val="00D5105C"/>
    <w:rsid w:val="00D513E3"/>
    <w:rsid w:val="00D51E1F"/>
    <w:rsid w:val="00D523F2"/>
    <w:rsid w:val="00D52E53"/>
    <w:rsid w:val="00D53655"/>
    <w:rsid w:val="00D53AFD"/>
    <w:rsid w:val="00D53E9E"/>
    <w:rsid w:val="00D53FF3"/>
    <w:rsid w:val="00D542B8"/>
    <w:rsid w:val="00D5491D"/>
    <w:rsid w:val="00D561C9"/>
    <w:rsid w:val="00D57002"/>
    <w:rsid w:val="00D57E66"/>
    <w:rsid w:val="00D604FF"/>
    <w:rsid w:val="00D60F28"/>
    <w:rsid w:val="00D61381"/>
    <w:rsid w:val="00D61603"/>
    <w:rsid w:val="00D6199E"/>
    <w:rsid w:val="00D61B4F"/>
    <w:rsid w:val="00D63AD2"/>
    <w:rsid w:val="00D64026"/>
    <w:rsid w:val="00D64A98"/>
    <w:rsid w:val="00D656C3"/>
    <w:rsid w:val="00D6639A"/>
    <w:rsid w:val="00D663D1"/>
    <w:rsid w:val="00D6761A"/>
    <w:rsid w:val="00D6771B"/>
    <w:rsid w:val="00D6781A"/>
    <w:rsid w:val="00D70420"/>
    <w:rsid w:val="00D704B0"/>
    <w:rsid w:val="00D70FF7"/>
    <w:rsid w:val="00D7145E"/>
    <w:rsid w:val="00D714AB"/>
    <w:rsid w:val="00D718E5"/>
    <w:rsid w:val="00D72BD3"/>
    <w:rsid w:val="00D736DB"/>
    <w:rsid w:val="00D74775"/>
    <w:rsid w:val="00D74E9E"/>
    <w:rsid w:val="00D75AE6"/>
    <w:rsid w:val="00D75E02"/>
    <w:rsid w:val="00D77E38"/>
    <w:rsid w:val="00D82F8C"/>
    <w:rsid w:val="00D834A3"/>
    <w:rsid w:val="00D84855"/>
    <w:rsid w:val="00D8668E"/>
    <w:rsid w:val="00D87168"/>
    <w:rsid w:val="00D8756E"/>
    <w:rsid w:val="00D901D0"/>
    <w:rsid w:val="00D907C2"/>
    <w:rsid w:val="00D91245"/>
    <w:rsid w:val="00D9180C"/>
    <w:rsid w:val="00D922A2"/>
    <w:rsid w:val="00D925F4"/>
    <w:rsid w:val="00D92F63"/>
    <w:rsid w:val="00D93296"/>
    <w:rsid w:val="00D94005"/>
    <w:rsid w:val="00D94DC6"/>
    <w:rsid w:val="00D957BB"/>
    <w:rsid w:val="00D961B5"/>
    <w:rsid w:val="00D96C41"/>
    <w:rsid w:val="00D97553"/>
    <w:rsid w:val="00D9767F"/>
    <w:rsid w:val="00DA00C3"/>
    <w:rsid w:val="00DA0CB2"/>
    <w:rsid w:val="00DA0F06"/>
    <w:rsid w:val="00DA2CEA"/>
    <w:rsid w:val="00DA3969"/>
    <w:rsid w:val="00DA4101"/>
    <w:rsid w:val="00DA43D5"/>
    <w:rsid w:val="00DA4682"/>
    <w:rsid w:val="00DA591C"/>
    <w:rsid w:val="00DA6AA6"/>
    <w:rsid w:val="00DA6C93"/>
    <w:rsid w:val="00DB02D8"/>
    <w:rsid w:val="00DB0B45"/>
    <w:rsid w:val="00DB0BE6"/>
    <w:rsid w:val="00DB236D"/>
    <w:rsid w:val="00DB2995"/>
    <w:rsid w:val="00DB2B63"/>
    <w:rsid w:val="00DB35E5"/>
    <w:rsid w:val="00DB35FF"/>
    <w:rsid w:val="00DB3E37"/>
    <w:rsid w:val="00DB4C11"/>
    <w:rsid w:val="00DB6883"/>
    <w:rsid w:val="00DB729E"/>
    <w:rsid w:val="00DC045E"/>
    <w:rsid w:val="00DC1076"/>
    <w:rsid w:val="00DC1C42"/>
    <w:rsid w:val="00DC2754"/>
    <w:rsid w:val="00DC2F0C"/>
    <w:rsid w:val="00DC2F6B"/>
    <w:rsid w:val="00DC4329"/>
    <w:rsid w:val="00DC4F4B"/>
    <w:rsid w:val="00DC52C3"/>
    <w:rsid w:val="00DC538C"/>
    <w:rsid w:val="00DC5681"/>
    <w:rsid w:val="00DC735F"/>
    <w:rsid w:val="00DC787C"/>
    <w:rsid w:val="00DC7A30"/>
    <w:rsid w:val="00DC7C92"/>
    <w:rsid w:val="00DD04DD"/>
    <w:rsid w:val="00DD0A87"/>
    <w:rsid w:val="00DD0E8B"/>
    <w:rsid w:val="00DD15DD"/>
    <w:rsid w:val="00DD1B55"/>
    <w:rsid w:val="00DD20DC"/>
    <w:rsid w:val="00DD37C5"/>
    <w:rsid w:val="00DD3BCA"/>
    <w:rsid w:val="00DD4111"/>
    <w:rsid w:val="00DD4D81"/>
    <w:rsid w:val="00DD4FDC"/>
    <w:rsid w:val="00DD6167"/>
    <w:rsid w:val="00DD65FE"/>
    <w:rsid w:val="00DD669A"/>
    <w:rsid w:val="00DE2A02"/>
    <w:rsid w:val="00DE2E4E"/>
    <w:rsid w:val="00DE41B9"/>
    <w:rsid w:val="00DE6DD5"/>
    <w:rsid w:val="00DE6E2B"/>
    <w:rsid w:val="00DE705A"/>
    <w:rsid w:val="00DE70EF"/>
    <w:rsid w:val="00DE72A5"/>
    <w:rsid w:val="00DE7D62"/>
    <w:rsid w:val="00DE7E55"/>
    <w:rsid w:val="00DF2617"/>
    <w:rsid w:val="00DF2728"/>
    <w:rsid w:val="00DF3635"/>
    <w:rsid w:val="00DF3B1D"/>
    <w:rsid w:val="00DF3CD6"/>
    <w:rsid w:val="00DF3FDB"/>
    <w:rsid w:val="00DF4088"/>
    <w:rsid w:val="00DF5299"/>
    <w:rsid w:val="00DF61A2"/>
    <w:rsid w:val="00DF7FCC"/>
    <w:rsid w:val="00E003ED"/>
    <w:rsid w:val="00E01289"/>
    <w:rsid w:val="00E014A8"/>
    <w:rsid w:val="00E01693"/>
    <w:rsid w:val="00E0187F"/>
    <w:rsid w:val="00E01A50"/>
    <w:rsid w:val="00E01DD2"/>
    <w:rsid w:val="00E0208E"/>
    <w:rsid w:val="00E03546"/>
    <w:rsid w:val="00E0383A"/>
    <w:rsid w:val="00E03DC0"/>
    <w:rsid w:val="00E04281"/>
    <w:rsid w:val="00E04584"/>
    <w:rsid w:val="00E066CE"/>
    <w:rsid w:val="00E15B44"/>
    <w:rsid w:val="00E165DC"/>
    <w:rsid w:val="00E21ABF"/>
    <w:rsid w:val="00E2308D"/>
    <w:rsid w:val="00E26126"/>
    <w:rsid w:val="00E3083A"/>
    <w:rsid w:val="00E319F6"/>
    <w:rsid w:val="00E3296A"/>
    <w:rsid w:val="00E334D2"/>
    <w:rsid w:val="00E35564"/>
    <w:rsid w:val="00E363A9"/>
    <w:rsid w:val="00E36FF8"/>
    <w:rsid w:val="00E37B4D"/>
    <w:rsid w:val="00E40B02"/>
    <w:rsid w:val="00E422E4"/>
    <w:rsid w:val="00E42E62"/>
    <w:rsid w:val="00E43B0E"/>
    <w:rsid w:val="00E44449"/>
    <w:rsid w:val="00E45EE3"/>
    <w:rsid w:val="00E46B7A"/>
    <w:rsid w:val="00E47A36"/>
    <w:rsid w:val="00E51309"/>
    <w:rsid w:val="00E52078"/>
    <w:rsid w:val="00E523EF"/>
    <w:rsid w:val="00E5252F"/>
    <w:rsid w:val="00E526F6"/>
    <w:rsid w:val="00E52840"/>
    <w:rsid w:val="00E53247"/>
    <w:rsid w:val="00E53635"/>
    <w:rsid w:val="00E53838"/>
    <w:rsid w:val="00E53B70"/>
    <w:rsid w:val="00E543F6"/>
    <w:rsid w:val="00E54BAD"/>
    <w:rsid w:val="00E550AB"/>
    <w:rsid w:val="00E60792"/>
    <w:rsid w:val="00E61038"/>
    <w:rsid w:val="00E61888"/>
    <w:rsid w:val="00E624CA"/>
    <w:rsid w:val="00E62ACC"/>
    <w:rsid w:val="00E65BCD"/>
    <w:rsid w:val="00E66CD3"/>
    <w:rsid w:val="00E67138"/>
    <w:rsid w:val="00E67C0B"/>
    <w:rsid w:val="00E67D56"/>
    <w:rsid w:val="00E67EDB"/>
    <w:rsid w:val="00E7023A"/>
    <w:rsid w:val="00E7075A"/>
    <w:rsid w:val="00E717D5"/>
    <w:rsid w:val="00E72D5C"/>
    <w:rsid w:val="00E73696"/>
    <w:rsid w:val="00E73F36"/>
    <w:rsid w:val="00E754BE"/>
    <w:rsid w:val="00E755D2"/>
    <w:rsid w:val="00E76883"/>
    <w:rsid w:val="00E76C20"/>
    <w:rsid w:val="00E77DAA"/>
    <w:rsid w:val="00E801D2"/>
    <w:rsid w:val="00E805CD"/>
    <w:rsid w:val="00E8083A"/>
    <w:rsid w:val="00E81DB5"/>
    <w:rsid w:val="00E8201F"/>
    <w:rsid w:val="00E82450"/>
    <w:rsid w:val="00E82A28"/>
    <w:rsid w:val="00E82BB5"/>
    <w:rsid w:val="00E835A1"/>
    <w:rsid w:val="00E85369"/>
    <w:rsid w:val="00E867CA"/>
    <w:rsid w:val="00E8700B"/>
    <w:rsid w:val="00E90686"/>
    <w:rsid w:val="00E90778"/>
    <w:rsid w:val="00E908DC"/>
    <w:rsid w:val="00E91E2A"/>
    <w:rsid w:val="00E91E7A"/>
    <w:rsid w:val="00E928F7"/>
    <w:rsid w:val="00E9509D"/>
    <w:rsid w:val="00E9535D"/>
    <w:rsid w:val="00E95757"/>
    <w:rsid w:val="00E957A5"/>
    <w:rsid w:val="00E9604E"/>
    <w:rsid w:val="00E967B6"/>
    <w:rsid w:val="00E97344"/>
    <w:rsid w:val="00E97BAF"/>
    <w:rsid w:val="00EA0786"/>
    <w:rsid w:val="00EA1A62"/>
    <w:rsid w:val="00EA1CAB"/>
    <w:rsid w:val="00EA2D1F"/>
    <w:rsid w:val="00EA2F5F"/>
    <w:rsid w:val="00EA44F9"/>
    <w:rsid w:val="00EA5BCA"/>
    <w:rsid w:val="00EA617B"/>
    <w:rsid w:val="00EA6DF8"/>
    <w:rsid w:val="00EA756A"/>
    <w:rsid w:val="00EA7716"/>
    <w:rsid w:val="00EA79BB"/>
    <w:rsid w:val="00EB0394"/>
    <w:rsid w:val="00EB15B6"/>
    <w:rsid w:val="00EB18F2"/>
    <w:rsid w:val="00EB1D8D"/>
    <w:rsid w:val="00EB259F"/>
    <w:rsid w:val="00EB2EB9"/>
    <w:rsid w:val="00EB3683"/>
    <w:rsid w:val="00EB397F"/>
    <w:rsid w:val="00EB4159"/>
    <w:rsid w:val="00EB4CD1"/>
    <w:rsid w:val="00EB5436"/>
    <w:rsid w:val="00EB5D57"/>
    <w:rsid w:val="00EB6017"/>
    <w:rsid w:val="00EB6DC6"/>
    <w:rsid w:val="00EB7788"/>
    <w:rsid w:val="00EC0F13"/>
    <w:rsid w:val="00EC1F58"/>
    <w:rsid w:val="00EC2F5C"/>
    <w:rsid w:val="00EC3996"/>
    <w:rsid w:val="00EC467F"/>
    <w:rsid w:val="00EC46AF"/>
    <w:rsid w:val="00EC50CB"/>
    <w:rsid w:val="00EC5187"/>
    <w:rsid w:val="00EC5ECB"/>
    <w:rsid w:val="00EC7ED1"/>
    <w:rsid w:val="00ED11E1"/>
    <w:rsid w:val="00ED1612"/>
    <w:rsid w:val="00ED2FE0"/>
    <w:rsid w:val="00ED333C"/>
    <w:rsid w:val="00ED3D1F"/>
    <w:rsid w:val="00ED4252"/>
    <w:rsid w:val="00ED4578"/>
    <w:rsid w:val="00ED50A2"/>
    <w:rsid w:val="00ED5159"/>
    <w:rsid w:val="00ED57CF"/>
    <w:rsid w:val="00ED598A"/>
    <w:rsid w:val="00ED6B34"/>
    <w:rsid w:val="00ED733C"/>
    <w:rsid w:val="00ED7653"/>
    <w:rsid w:val="00ED7BB0"/>
    <w:rsid w:val="00EE2318"/>
    <w:rsid w:val="00EE300E"/>
    <w:rsid w:val="00EE4F34"/>
    <w:rsid w:val="00EE58D2"/>
    <w:rsid w:val="00EE5FFA"/>
    <w:rsid w:val="00EE7361"/>
    <w:rsid w:val="00EE790A"/>
    <w:rsid w:val="00EF0193"/>
    <w:rsid w:val="00EF03D5"/>
    <w:rsid w:val="00EF1671"/>
    <w:rsid w:val="00EF2158"/>
    <w:rsid w:val="00EF246C"/>
    <w:rsid w:val="00EF3B91"/>
    <w:rsid w:val="00EF3F63"/>
    <w:rsid w:val="00EF45FF"/>
    <w:rsid w:val="00EF506B"/>
    <w:rsid w:val="00EF51B8"/>
    <w:rsid w:val="00EF5372"/>
    <w:rsid w:val="00EF58A4"/>
    <w:rsid w:val="00EF6212"/>
    <w:rsid w:val="00EF653E"/>
    <w:rsid w:val="00EF660A"/>
    <w:rsid w:val="00EF6DA9"/>
    <w:rsid w:val="00EF728D"/>
    <w:rsid w:val="00EF799B"/>
    <w:rsid w:val="00F001D4"/>
    <w:rsid w:val="00F00D51"/>
    <w:rsid w:val="00F02BDD"/>
    <w:rsid w:val="00F033E1"/>
    <w:rsid w:val="00F03527"/>
    <w:rsid w:val="00F03786"/>
    <w:rsid w:val="00F03B50"/>
    <w:rsid w:val="00F05247"/>
    <w:rsid w:val="00F05C9E"/>
    <w:rsid w:val="00F072F2"/>
    <w:rsid w:val="00F126BA"/>
    <w:rsid w:val="00F12738"/>
    <w:rsid w:val="00F12A24"/>
    <w:rsid w:val="00F12AC6"/>
    <w:rsid w:val="00F12E0F"/>
    <w:rsid w:val="00F12E4D"/>
    <w:rsid w:val="00F13ACF"/>
    <w:rsid w:val="00F143F0"/>
    <w:rsid w:val="00F144C8"/>
    <w:rsid w:val="00F14955"/>
    <w:rsid w:val="00F14E60"/>
    <w:rsid w:val="00F171D7"/>
    <w:rsid w:val="00F17CB5"/>
    <w:rsid w:val="00F20C22"/>
    <w:rsid w:val="00F21867"/>
    <w:rsid w:val="00F2325A"/>
    <w:rsid w:val="00F23664"/>
    <w:rsid w:val="00F23768"/>
    <w:rsid w:val="00F237D6"/>
    <w:rsid w:val="00F24755"/>
    <w:rsid w:val="00F24AC3"/>
    <w:rsid w:val="00F24DA9"/>
    <w:rsid w:val="00F2693F"/>
    <w:rsid w:val="00F271E2"/>
    <w:rsid w:val="00F275B0"/>
    <w:rsid w:val="00F27A8E"/>
    <w:rsid w:val="00F27BCE"/>
    <w:rsid w:val="00F30E5B"/>
    <w:rsid w:val="00F3128F"/>
    <w:rsid w:val="00F32769"/>
    <w:rsid w:val="00F32922"/>
    <w:rsid w:val="00F33431"/>
    <w:rsid w:val="00F34013"/>
    <w:rsid w:val="00F3600B"/>
    <w:rsid w:val="00F3657D"/>
    <w:rsid w:val="00F36CF2"/>
    <w:rsid w:val="00F37FB3"/>
    <w:rsid w:val="00F415F3"/>
    <w:rsid w:val="00F42089"/>
    <w:rsid w:val="00F433E5"/>
    <w:rsid w:val="00F435D3"/>
    <w:rsid w:val="00F4538D"/>
    <w:rsid w:val="00F510BC"/>
    <w:rsid w:val="00F51AF7"/>
    <w:rsid w:val="00F51CCA"/>
    <w:rsid w:val="00F520DD"/>
    <w:rsid w:val="00F52C28"/>
    <w:rsid w:val="00F5344B"/>
    <w:rsid w:val="00F536CB"/>
    <w:rsid w:val="00F54462"/>
    <w:rsid w:val="00F54CB5"/>
    <w:rsid w:val="00F55312"/>
    <w:rsid w:val="00F5566C"/>
    <w:rsid w:val="00F558F2"/>
    <w:rsid w:val="00F565C6"/>
    <w:rsid w:val="00F56F18"/>
    <w:rsid w:val="00F574B0"/>
    <w:rsid w:val="00F57719"/>
    <w:rsid w:val="00F60723"/>
    <w:rsid w:val="00F609D1"/>
    <w:rsid w:val="00F60DBE"/>
    <w:rsid w:val="00F6180A"/>
    <w:rsid w:val="00F62F68"/>
    <w:rsid w:val="00F6343D"/>
    <w:rsid w:val="00F63E2B"/>
    <w:rsid w:val="00F63E63"/>
    <w:rsid w:val="00F6526E"/>
    <w:rsid w:val="00F654FC"/>
    <w:rsid w:val="00F660DF"/>
    <w:rsid w:val="00F66708"/>
    <w:rsid w:val="00F6791F"/>
    <w:rsid w:val="00F716EB"/>
    <w:rsid w:val="00F72510"/>
    <w:rsid w:val="00F73605"/>
    <w:rsid w:val="00F75591"/>
    <w:rsid w:val="00F75954"/>
    <w:rsid w:val="00F77202"/>
    <w:rsid w:val="00F77518"/>
    <w:rsid w:val="00F7797A"/>
    <w:rsid w:val="00F77E7D"/>
    <w:rsid w:val="00F77FA0"/>
    <w:rsid w:val="00F80ED3"/>
    <w:rsid w:val="00F822C7"/>
    <w:rsid w:val="00F82340"/>
    <w:rsid w:val="00F82518"/>
    <w:rsid w:val="00F84565"/>
    <w:rsid w:val="00F8457A"/>
    <w:rsid w:val="00F845CB"/>
    <w:rsid w:val="00F85DCD"/>
    <w:rsid w:val="00F874D4"/>
    <w:rsid w:val="00F8767E"/>
    <w:rsid w:val="00F9057D"/>
    <w:rsid w:val="00F90694"/>
    <w:rsid w:val="00F90FFB"/>
    <w:rsid w:val="00F91EA9"/>
    <w:rsid w:val="00F940D9"/>
    <w:rsid w:val="00F945B6"/>
    <w:rsid w:val="00F94DD8"/>
    <w:rsid w:val="00F9541B"/>
    <w:rsid w:val="00F96878"/>
    <w:rsid w:val="00F9716A"/>
    <w:rsid w:val="00F978DD"/>
    <w:rsid w:val="00F97D34"/>
    <w:rsid w:val="00F97EE1"/>
    <w:rsid w:val="00FA01B8"/>
    <w:rsid w:val="00FA08DE"/>
    <w:rsid w:val="00FA1260"/>
    <w:rsid w:val="00FA2392"/>
    <w:rsid w:val="00FA24E7"/>
    <w:rsid w:val="00FA301F"/>
    <w:rsid w:val="00FA34A5"/>
    <w:rsid w:val="00FA3547"/>
    <w:rsid w:val="00FA3DA2"/>
    <w:rsid w:val="00FA44C7"/>
    <w:rsid w:val="00FA5630"/>
    <w:rsid w:val="00FA6963"/>
    <w:rsid w:val="00FA6BD6"/>
    <w:rsid w:val="00FA6C57"/>
    <w:rsid w:val="00FA702E"/>
    <w:rsid w:val="00FA749A"/>
    <w:rsid w:val="00FA7567"/>
    <w:rsid w:val="00FB0CF5"/>
    <w:rsid w:val="00FB103C"/>
    <w:rsid w:val="00FB11D1"/>
    <w:rsid w:val="00FB3D2C"/>
    <w:rsid w:val="00FB4EA0"/>
    <w:rsid w:val="00FB517A"/>
    <w:rsid w:val="00FB57BD"/>
    <w:rsid w:val="00FB611A"/>
    <w:rsid w:val="00FB6E35"/>
    <w:rsid w:val="00FB6E57"/>
    <w:rsid w:val="00FB7CFF"/>
    <w:rsid w:val="00FC0158"/>
    <w:rsid w:val="00FC0972"/>
    <w:rsid w:val="00FC0C44"/>
    <w:rsid w:val="00FC1C6E"/>
    <w:rsid w:val="00FC1E69"/>
    <w:rsid w:val="00FC21B7"/>
    <w:rsid w:val="00FC40F6"/>
    <w:rsid w:val="00FC5917"/>
    <w:rsid w:val="00FC5D52"/>
    <w:rsid w:val="00FC5ECA"/>
    <w:rsid w:val="00FC65AC"/>
    <w:rsid w:val="00FC6ED4"/>
    <w:rsid w:val="00FC74CB"/>
    <w:rsid w:val="00FC75F1"/>
    <w:rsid w:val="00FC7675"/>
    <w:rsid w:val="00FC78D6"/>
    <w:rsid w:val="00FD0DD2"/>
    <w:rsid w:val="00FD1173"/>
    <w:rsid w:val="00FD1C7E"/>
    <w:rsid w:val="00FD1D47"/>
    <w:rsid w:val="00FD2296"/>
    <w:rsid w:val="00FD2C43"/>
    <w:rsid w:val="00FD2EC5"/>
    <w:rsid w:val="00FD387B"/>
    <w:rsid w:val="00FD3FD5"/>
    <w:rsid w:val="00FD41CA"/>
    <w:rsid w:val="00FD4D10"/>
    <w:rsid w:val="00FD58D5"/>
    <w:rsid w:val="00FD5ABB"/>
    <w:rsid w:val="00FD62C3"/>
    <w:rsid w:val="00FD6A11"/>
    <w:rsid w:val="00FD7B46"/>
    <w:rsid w:val="00FD7CC6"/>
    <w:rsid w:val="00FE08EE"/>
    <w:rsid w:val="00FE0B49"/>
    <w:rsid w:val="00FE0CCE"/>
    <w:rsid w:val="00FE0F3D"/>
    <w:rsid w:val="00FE0FFB"/>
    <w:rsid w:val="00FE12B5"/>
    <w:rsid w:val="00FE20E8"/>
    <w:rsid w:val="00FE21C6"/>
    <w:rsid w:val="00FE3237"/>
    <w:rsid w:val="00FE32F1"/>
    <w:rsid w:val="00FE39BF"/>
    <w:rsid w:val="00FE4138"/>
    <w:rsid w:val="00FE44F9"/>
    <w:rsid w:val="00FE5346"/>
    <w:rsid w:val="00FE5786"/>
    <w:rsid w:val="00FE5F36"/>
    <w:rsid w:val="00FE5F76"/>
    <w:rsid w:val="00FE5FB7"/>
    <w:rsid w:val="00FE69F3"/>
    <w:rsid w:val="00FE7077"/>
    <w:rsid w:val="00FF091C"/>
    <w:rsid w:val="00FF162A"/>
    <w:rsid w:val="00FF1B3E"/>
    <w:rsid w:val="00FF35B5"/>
    <w:rsid w:val="00FF3786"/>
    <w:rsid w:val="00FF39E4"/>
    <w:rsid w:val="00FF3C1D"/>
    <w:rsid w:val="00FF3FA1"/>
    <w:rsid w:val="00FF620B"/>
    <w:rsid w:val="00FF77FC"/>
    <w:rsid w:val="00FF799F"/>
    <w:rsid w:val="00FF7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D45449-E9E7-4D72-BE9C-3BA2DE31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4A3"/>
    <w:rPr>
      <w:lang w:val="en-GB"/>
    </w:rPr>
  </w:style>
  <w:style w:type="paragraph" w:styleId="1">
    <w:name w:val="heading 1"/>
    <w:basedOn w:val="a"/>
    <w:next w:val="a"/>
    <w:qFormat/>
    <w:rsid w:val="00B504A3"/>
    <w:pPr>
      <w:keepNext/>
      <w:spacing w:after="240"/>
      <w:ind w:left="1985" w:right="284" w:hanging="1985"/>
      <w:outlineLvl w:val="0"/>
    </w:pPr>
    <w:rPr>
      <w:rFonts w:ascii="Arial" w:hAnsi="Arial"/>
      <w:b/>
      <w:sz w:val="24"/>
    </w:rPr>
  </w:style>
  <w:style w:type="paragraph" w:styleId="2">
    <w:name w:val="heading 2"/>
    <w:basedOn w:val="a"/>
    <w:next w:val="a"/>
    <w:link w:val="2Char"/>
    <w:qFormat/>
    <w:rsid w:val="00B504A3"/>
    <w:pPr>
      <w:keepNext/>
      <w:ind w:right="284"/>
      <w:outlineLvl w:val="1"/>
    </w:pPr>
    <w:rPr>
      <w:rFonts w:ascii="Arial" w:hAnsi="Arial"/>
      <w:b/>
      <w:sz w:val="24"/>
    </w:rPr>
  </w:style>
  <w:style w:type="paragraph" w:styleId="3">
    <w:name w:val="heading 3"/>
    <w:basedOn w:val="a"/>
    <w:next w:val="a"/>
    <w:qFormat/>
    <w:rsid w:val="00B504A3"/>
    <w:pPr>
      <w:keepNext/>
      <w:outlineLvl w:val="2"/>
    </w:pPr>
    <w:rPr>
      <w:sz w:val="24"/>
    </w:rPr>
  </w:style>
  <w:style w:type="paragraph" w:styleId="4">
    <w:name w:val="heading 4"/>
    <w:basedOn w:val="a"/>
    <w:next w:val="a"/>
    <w:link w:val="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qFormat/>
    <w:rsid w:val="00B504A3"/>
    <w:pPr>
      <w:keepNext/>
      <w:jc w:val="center"/>
      <w:outlineLvl w:val="4"/>
    </w:pPr>
    <w:rPr>
      <w:rFonts w:ascii="Arial" w:hAnsi="Arial"/>
      <w:b/>
      <w:sz w:val="24"/>
    </w:rPr>
  </w:style>
  <w:style w:type="paragraph" w:styleId="6">
    <w:name w:val="heading 6"/>
    <w:basedOn w:val="a"/>
    <w:next w:val="a"/>
    <w:qFormat/>
    <w:rsid w:val="00B504A3"/>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04A3"/>
    <w:pPr>
      <w:tabs>
        <w:tab w:val="center" w:pos="4153"/>
        <w:tab w:val="right" w:pos="8306"/>
      </w:tabs>
    </w:pPr>
  </w:style>
  <w:style w:type="paragraph" w:styleId="a4">
    <w:name w:val="footer"/>
    <w:basedOn w:val="a"/>
    <w:rsid w:val="00B504A3"/>
    <w:pPr>
      <w:tabs>
        <w:tab w:val="center" w:pos="4153"/>
        <w:tab w:val="right" w:pos="8306"/>
      </w:tabs>
    </w:pPr>
  </w:style>
  <w:style w:type="paragraph" w:styleId="a5">
    <w:name w:val="annotation text"/>
    <w:basedOn w:val="a"/>
    <w:link w:val="Char"/>
    <w:semiHidden/>
    <w:rsid w:val="00B504A3"/>
    <w:pPr>
      <w:tabs>
        <w:tab w:val="left" w:pos="1418"/>
        <w:tab w:val="left" w:pos="4678"/>
        <w:tab w:val="left" w:pos="5954"/>
        <w:tab w:val="left" w:pos="7088"/>
      </w:tabs>
      <w:spacing w:after="240"/>
      <w:jc w:val="both"/>
    </w:pPr>
    <w:rPr>
      <w:rFonts w:ascii="Arial" w:hAnsi="Arial"/>
    </w:rPr>
  </w:style>
  <w:style w:type="character" w:styleId="a6">
    <w:name w:val="page number"/>
    <w:basedOn w:val="a0"/>
    <w:rsid w:val="00B504A3"/>
  </w:style>
  <w:style w:type="paragraph" w:customStyle="1" w:styleId="B1">
    <w:name w:val="B1"/>
    <w:basedOn w:val="a"/>
    <w:link w:val="B1Char"/>
    <w:uiPriority w:val="99"/>
    <w:qFormat/>
    <w:rsid w:val="00B504A3"/>
    <w:pPr>
      <w:ind w:left="567" w:hanging="567"/>
      <w:jc w:val="both"/>
    </w:pPr>
    <w:rPr>
      <w:rFonts w:ascii="Arial" w:hAnsi="Arial"/>
    </w:rPr>
  </w:style>
  <w:style w:type="paragraph" w:customStyle="1" w:styleId="00BodyText">
    <w:name w:val="00 BodyText"/>
    <w:basedOn w:val="a"/>
    <w:rsid w:val="00B504A3"/>
    <w:pPr>
      <w:spacing w:after="220"/>
    </w:pPr>
    <w:rPr>
      <w:rFonts w:ascii="Arial" w:hAnsi="Arial"/>
      <w:sz w:val="22"/>
      <w:lang w:val="en-US"/>
    </w:rPr>
  </w:style>
  <w:style w:type="paragraph" w:customStyle="1" w:styleId="a7">
    <w:name w:val="??"/>
    <w:rsid w:val="00B504A3"/>
    <w:pPr>
      <w:widowControl w:val="0"/>
    </w:pPr>
  </w:style>
  <w:style w:type="paragraph" w:customStyle="1" w:styleId="20">
    <w:name w:val="??? 2"/>
    <w:basedOn w:val="a7"/>
    <w:next w:val="a7"/>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Reference">
    <w:name w:val="Reference"/>
    <w:basedOn w:val="a"/>
    <w:rsid w:val="00954165"/>
    <w:pPr>
      <w:numPr>
        <w:numId w:val="1"/>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aa">
    <w:name w:val="Document Map"/>
    <w:basedOn w:val="a"/>
    <w:link w:val="Char0"/>
    <w:rsid w:val="00954165"/>
    <w:rPr>
      <w:rFonts w:ascii="宋体"/>
      <w:sz w:val="18"/>
      <w:szCs w:val="18"/>
    </w:rPr>
  </w:style>
  <w:style w:type="character" w:customStyle="1" w:styleId="Char0">
    <w:name w:val="文档结构图 Char"/>
    <w:link w:val="aa"/>
    <w:rsid w:val="00954165"/>
    <w:rPr>
      <w:rFonts w:ascii="宋体" w:eastAsia="宋体"/>
      <w:sz w:val="18"/>
      <w:szCs w:val="18"/>
      <w:lang w:val="en-GB" w:eastAsia="en-US"/>
    </w:rPr>
  </w:style>
  <w:style w:type="paragraph" w:styleId="ab">
    <w:name w:val="Title"/>
    <w:basedOn w:val="a"/>
    <w:next w:val="a"/>
    <w:link w:val="Char1"/>
    <w:qFormat/>
    <w:rsid w:val="00997ED5"/>
    <w:pPr>
      <w:spacing w:before="240" w:after="60"/>
      <w:jc w:val="center"/>
      <w:outlineLvl w:val="0"/>
    </w:pPr>
    <w:rPr>
      <w:rFonts w:ascii="Cambria" w:hAnsi="Cambria"/>
      <w:b/>
      <w:bCs/>
      <w:sz w:val="32"/>
      <w:szCs w:val="32"/>
    </w:rPr>
  </w:style>
  <w:style w:type="character" w:customStyle="1" w:styleId="Char1">
    <w:name w:val="标题 Char"/>
    <w:link w:val="ab"/>
    <w:rsid w:val="00997ED5"/>
    <w:rPr>
      <w:rFonts w:ascii="Cambria" w:eastAsia="宋体" w:hAnsi="Cambria" w:cs="Times New Roman"/>
      <w:b/>
      <w:bCs/>
      <w:sz w:val="32"/>
      <w:szCs w:val="32"/>
      <w:lang w:val="en-GB" w:eastAsia="en-US"/>
    </w:rPr>
  </w:style>
  <w:style w:type="table" w:styleId="ac">
    <w:name w:val="Table Grid"/>
    <w:basedOn w:val="a1"/>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4Char">
    <w:name w:val="标题 4 Char"/>
    <w:link w:val="4"/>
    <w:semiHidden/>
    <w:rsid w:val="00200514"/>
    <w:rPr>
      <w:rFonts w:ascii="Calibri Light" w:eastAsia="宋体" w:hAnsi="Calibri Light" w:cs="Times New Roman"/>
      <w:b/>
      <w:bCs/>
      <w:sz w:val="28"/>
      <w:szCs w:val="28"/>
      <w:lang w:val="en-GB" w:eastAsia="en-US"/>
    </w:rPr>
  </w:style>
  <w:style w:type="paragraph" w:styleId="ad">
    <w:name w:val="Quote"/>
    <w:basedOn w:val="a"/>
    <w:next w:val="a"/>
    <w:link w:val="Char2"/>
    <w:uiPriority w:val="29"/>
    <w:qFormat/>
    <w:rsid w:val="006619D1"/>
    <w:pPr>
      <w:spacing w:before="200" w:after="160"/>
      <w:ind w:left="864" w:right="864"/>
      <w:jc w:val="center"/>
    </w:pPr>
    <w:rPr>
      <w:i/>
      <w:iCs/>
      <w:color w:val="404040"/>
    </w:rPr>
  </w:style>
  <w:style w:type="character" w:customStyle="1" w:styleId="Char2">
    <w:name w:val="引用 Char"/>
    <w:link w:val="ad"/>
    <w:uiPriority w:val="29"/>
    <w:rsid w:val="006619D1"/>
    <w:rPr>
      <w:i/>
      <w:iCs/>
      <w:color w:val="404040"/>
      <w:lang w:val="en-GB"/>
    </w:rPr>
  </w:style>
  <w:style w:type="paragraph" w:styleId="ae">
    <w:name w:val="Balloon Text"/>
    <w:basedOn w:val="a"/>
    <w:link w:val="Char3"/>
    <w:rsid w:val="00EB18F2"/>
    <w:rPr>
      <w:rFonts w:ascii="Tahoma" w:hAnsi="Tahoma"/>
      <w:sz w:val="16"/>
      <w:szCs w:val="16"/>
    </w:rPr>
  </w:style>
  <w:style w:type="character" w:customStyle="1" w:styleId="Char3">
    <w:name w:val="批注框文本 Char"/>
    <w:link w:val="ae"/>
    <w:rsid w:val="00EB18F2"/>
    <w:rPr>
      <w:rFonts w:ascii="Tahoma" w:hAnsi="Tahoma" w:cs="Tahoma"/>
      <w:sz w:val="16"/>
      <w:szCs w:val="16"/>
      <w:lang w:val="en-GB"/>
    </w:rPr>
  </w:style>
  <w:style w:type="paragraph" w:customStyle="1" w:styleId="TAL">
    <w:name w:val="TAL"/>
    <w:basedOn w:val="a"/>
    <w:link w:val="TALZchn"/>
    <w:rsid w:val="00176A83"/>
    <w:pPr>
      <w:keepNext/>
      <w:keepLines/>
    </w:pPr>
    <w:rPr>
      <w:rFonts w:ascii="Arial" w:hAnsi="Arial"/>
      <w:sz w:val="18"/>
    </w:rPr>
  </w:style>
  <w:style w:type="paragraph" w:customStyle="1" w:styleId="TAH">
    <w:name w:val="TAH"/>
    <w:basedOn w:val="a"/>
    <w:rsid w:val="00176A83"/>
    <w:pPr>
      <w:keepNext/>
      <w:keepLines/>
      <w:jc w:val="center"/>
    </w:pPr>
    <w:rPr>
      <w:rFonts w:ascii="Arial" w:hAnsi="Arial"/>
      <w:b/>
      <w:sz w:val="18"/>
    </w:rPr>
  </w:style>
  <w:style w:type="paragraph" w:customStyle="1" w:styleId="TH">
    <w:name w:val="TH"/>
    <w:basedOn w:val="a"/>
    <w:link w:val="THChar"/>
    <w:rsid w:val="00176A83"/>
    <w:pPr>
      <w:keepNext/>
      <w:keepLines/>
      <w:spacing w:before="60" w:after="180"/>
      <w:jc w:val="center"/>
    </w:pPr>
    <w:rPr>
      <w:rFonts w:ascii="Arial" w:hAnsi="Arial"/>
      <w:b/>
    </w:rPr>
  </w:style>
  <w:style w:type="character" w:customStyle="1" w:styleId="THChar">
    <w:name w:val="TH Char"/>
    <w:link w:val="TH"/>
    <w:rsid w:val="00176A83"/>
    <w:rPr>
      <w:rFonts w:ascii="Arial" w:eastAsia="宋体" w:hAnsi="Arial"/>
      <w:b/>
      <w:lang w:eastAsia="en-US"/>
    </w:rPr>
  </w:style>
  <w:style w:type="paragraph" w:customStyle="1" w:styleId="NO">
    <w:name w:val="NO"/>
    <w:basedOn w:val="a"/>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af">
    <w:name w:val="List Paragraph"/>
    <w:basedOn w:val="a"/>
    <w:uiPriority w:val="99"/>
    <w:qFormat/>
    <w:rsid w:val="00D366AA"/>
    <w:pPr>
      <w:ind w:firstLineChars="200" w:firstLine="420"/>
    </w:pPr>
  </w:style>
  <w:style w:type="character" w:customStyle="1" w:styleId="2Char">
    <w:name w:val="标题 2 Char"/>
    <w:link w:val="2"/>
    <w:rsid w:val="006828B1"/>
    <w:rPr>
      <w:rFonts w:ascii="Arial" w:hAnsi="Arial"/>
      <w:b/>
      <w:sz w:val="24"/>
      <w:lang w:val="en-GB" w:eastAsia="en-US"/>
    </w:rPr>
  </w:style>
  <w:style w:type="paragraph" w:styleId="af0">
    <w:name w:val="Normal (Web)"/>
    <w:basedOn w:val="a"/>
    <w:uiPriority w:val="99"/>
    <w:semiHidden/>
    <w:unhideWhenUsed/>
    <w:rsid w:val="006828B1"/>
    <w:pPr>
      <w:spacing w:before="100" w:beforeAutospacing="1" w:after="100" w:afterAutospacing="1"/>
    </w:pPr>
    <w:rPr>
      <w:rFonts w:ascii="宋体" w:hAnsi="宋体" w:cs="宋体"/>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21"/>
    <w:link w:val="B2Char"/>
    <w:rsid w:val="0077024B"/>
    <w:pPr>
      <w:spacing w:after="180"/>
      <w:ind w:leftChars="0" w:left="851" w:firstLineChars="0" w:hanging="284"/>
      <w:contextualSpacing w:val="0"/>
    </w:pPr>
  </w:style>
  <w:style w:type="character" w:customStyle="1" w:styleId="B1Char1">
    <w:name w:val="B1 Char1"/>
    <w:uiPriority w:val="99"/>
    <w:rsid w:val="0077024B"/>
    <w:rPr>
      <w:rFonts w:ascii="Times New Roman" w:hAnsi="Times New Roman"/>
      <w:lang w:eastAsia="en-US"/>
    </w:rPr>
  </w:style>
  <w:style w:type="character" w:customStyle="1" w:styleId="B2Char">
    <w:name w:val="B2 Char"/>
    <w:link w:val="B2"/>
    <w:rsid w:val="0077024B"/>
    <w:rPr>
      <w:lang w:eastAsia="en-US"/>
    </w:rPr>
  </w:style>
  <w:style w:type="paragraph" w:styleId="21">
    <w:name w:val="List 2"/>
    <w:basedOn w:val="a"/>
    <w:semiHidden/>
    <w:unhideWhenUsed/>
    <w:rsid w:val="0077024B"/>
    <w:pPr>
      <w:ind w:leftChars="200" w:left="100" w:hangingChars="200" w:hanging="200"/>
      <w:contextualSpacing/>
    </w:pPr>
  </w:style>
  <w:style w:type="paragraph" w:styleId="af1">
    <w:name w:val="annotation subject"/>
    <w:basedOn w:val="a5"/>
    <w:next w:val="a5"/>
    <w:link w:val="Char4"/>
    <w:semiHidden/>
    <w:unhideWhenUsed/>
    <w:rsid w:val="0077024B"/>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77024B"/>
    <w:rPr>
      <w:rFonts w:ascii="Arial" w:hAnsi="Arial"/>
      <w:lang w:val="en-GB" w:eastAsia="en-US"/>
    </w:rPr>
  </w:style>
  <w:style w:type="character" w:customStyle="1" w:styleId="Char4">
    <w:name w:val="批注主题 Char"/>
    <w:link w:val="af1"/>
    <w:semiHidden/>
    <w:rsid w:val="0077024B"/>
    <w:rPr>
      <w:rFonts w:ascii="Arial" w:hAnsi="Arial"/>
      <w:b/>
      <w:bCs/>
      <w:lang w:val="en-GB" w:eastAsia="en-US"/>
    </w:rPr>
  </w:style>
  <w:style w:type="paragraph" w:styleId="22">
    <w:name w:val="Body Text 2"/>
    <w:basedOn w:val="a"/>
    <w:link w:val="2Char0"/>
    <w:semiHidden/>
    <w:unhideWhenUsed/>
    <w:rsid w:val="00846603"/>
    <w:rPr>
      <w:sz w:val="22"/>
      <w:lang w:val="en-US"/>
    </w:rPr>
  </w:style>
  <w:style w:type="character" w:customStyle="1" w:styleId="2Char0">
    <w:name w:val="正文文本 2 Char"/>
    <w:link w:val="22"/>
    <w:semiHidden/>
    <w:rsid w:val="0084660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2188171">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1740444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471366697">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00328152">
      <w:bodyDiv w:val="1"/>
      <w:marLeft w:val="0"/>
      <w:marRight w:val="0"/>
      <w:marTop w:val="0"/>
      <w:marBottom w:val="0"/>
      <w:divBdr>
        <w:top w:val="none" w:sz="0" w:space="0" w:color="auto"/>
        <w:left w:val="none" w:sz="0" w:space="0" w:color="auto"/>
        <w:bottom w:val="none" w:sz="0" w:space="0" w:color="auto"/>
        <w:right w:val="none" w:sz="0" w:space="0" w:color="auto"/>
      </w:divBdr>
    </w:div>
    <w:div w:id="738943571">
      <w:bodyDiv w:val="1"/>
      <w:marLeft w:val="0"/>
      <w:marRight w:val="0"/>
      <w:marTop w:val="0"/>
      <w:marBottom w:val="0"/>
      <w:divBdr>
        <w:top w:val="none" w:sz="0" w:space="0" w:color="auto"/>
        <w:left w:val="none" w:sz="0" w:space="0" w:color="auto"/>
        <w:bottom w:val="none" w:sz="0" w:space="0" w:color="auto"/>
        <w:right w:val="none" w:sz="0" w:space="0" w:color="auto"/>
      </w:divBdr>
    </w:div>
    <w:div w:id="749620058">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3612514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0007775">
      <w:bodyDiv w:val="1"/>
      <w:marLeft w:val="0"/>
      <w:marRight w:val="0"/>
      <w:marTop w:val="0"/>
      <w:marBottom w:val="0"/>
      <w:divBdr>
        <w:top w:val="none" w:sz="0" w:space="0" w:color="auto"/>
        <w:left w:val="none" w:sz="0" w:space="0" w:color="auto"/>
        <w:bottom w:val="none" w:sz="0" w:space="0" w:color="auto"/>
        <w:right w:val="none" w:sz="0" w:space="0" w:color="auto"/>
      </w:divBdr>
    </w:div>
    <w:div w:id="110711634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87720677">
      <w:bodyDiv w:val="1"/>
      <w:marLeft w:val="0"/>
      <w:marRight w:val="0"/>
      <w:marTop w:val="0"/>
      <w:marBottom w:val="0"/>
      <w:divBdr>
        <w:top w:val="none" w:sz="0" w:space="0" w:color="auto"/>
        <w:left w:val="none" w:sz="0" w:space="0" w:color="auto"/>
        <w:bottom w:val="none" w:sz="0" w:space="0" w:color="auto"/>
        <w:right w:val="none" w:sz="0" w:space="0" w:color="auto"/>
      </w:divBdr>
      <w:divsChild>
        <w:div w:id="1917669050">
          <w:marLeft w:val="1699"/>
          <w:marRight w:val="0"/>
          <w:marTop w:val="0"/>
          <w:marBottom w:val="40"/>
          <w:divBdr>
            <w:top w:val="none" w:sz="0" w:space="0" w:color="auto"/>
            <w:left w:val="none" w:sz="0" w:space="0" w:color="auto"/>
            <w:bottom w:val="none" w:sz="0" w:space="0" w:color="auto"/>
            <w:right w:val="none" w:sz="0" w:space="0" w:color="auto"/>
          </w:divBdr>
        </w:div>
      </w:divsChild>
    </w:div>
    <w:div w:id="1195117289">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402472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7731771">
      <w:bodyDiv w:val="1"/>
      <w:marLeft w:val="0"/>
      <w:marRight w:val="0"/>
      <w:marTop w:val="0"/>
      <w:marBottom w:val="0"/>
      <w:divBdr>
        <w:top w:val="none" w:sz="0" w:space="0" w:color="auto"/>
        <w:left w:val="none" w:sz="0" w:space="0" w:color="auto"/>
        <w:bottom w:val="none" w:sz="0" w:space="0" w:color="auto"/>
        <w:right w:val="none" w:sz="0" w:space="0" w:color="auto"/>
      </w:divBdr>
    </w:div>
    <w:div w:id="175331553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071595">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07052438">
      <w:bodyDiv w:val="1"/>
      <w:marLeft w:val="0"/>
      <w:marRight w:val="0"/>
      <w:marTop w:val="0"/>
      <w:marBottom w:val="0"/>
      <w:divBdr>
        <w:top w:val="none" w:sz="0" w:space="0" w:color="auto"/>
        <w:left w:val="none" w:sz="0" w:space="0" w:color="auto"/>
        <w:bottom w:val="none" w:sz="0" w:space="0" w:color="auto"/>
        <w:right w:val="none" w:sz="0" w:space="0" w:color="auto"/>
      </w:divBdr>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4426809">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79A77-1A3F-428E-9761-45F2381E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9</Pages>
  <Words>4852</Words>
  <Characters>27658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Huawei_SL</cp:lastModifiedBy>
  <cp:revision>100</cp:revision>
  <cp:lastPrinted>2001-04-23T22:30:00Z</cp:lastPrinted>
  <dcterms:created xsi:type="dcterms:W3CDTF">2017-03-23T14:12:00Z</dcterms:created>
  <dcterms:modified xsi:type="dcterms:W3CDTF">2017-03-27T12:43:00Z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(3)wQT3px69c1SwXtWTH7vj+DTpDDe1G622sCAaxmgDcS5oHgy/7EAw8ShwhOCFyK9AOFDhlzCE_x000d_
Ug7p0v1m/hpc1AhnxV/9zuPCEkq7Q8nRMAEghPhrp+ZwsakqKoUz4Iyr5RjDVRUnVn8NgB7l_x000d_
xeqzC3C6L0d04be+PIDKb/Qs4O5/+bkXeuUvZyspBZSxp7muSWNgVH68EJuHwrIwTPb/4/oX_x000d_
fOurvga7EyNSXIZKcb</vt:lpwstr>
  </property>
  <property fmtid="{D5CDD505-2E9C-101B-9397-08002B2CF9AE}" pid="9" name="_2015_ms_pID_7253431">
    <vt:lpwstr>3TJa/TXeRNCMxMOgRfnAC4Z71hyQiaeUgF43cIJsywOY+ke6/jncsf_x000d_
ua7VlrslOhpYqlcJjjXaOf/9cpssXFsfKN/dx/VFLDMRyA1ss71vbPzwbS24kKThAhHwNhtK_x000d_
75seyg3jUs8FM2Sg42bzyfRCM3yfm/ruRbsDpBGc61LWuEGOHzFDaECG3NZg1dD0GbCuiuH7_x000d_
zhz5j+DPc1axqYJyUDtLlLvFJMFRdyg5ygCc</vt:lpwstr>
  </property>
  <property fmtid="{D5CDD505-2E9C-101B-9397-08002B2CF9AE}" pid="10" name="_2015_ms_pID_7253432">
    <vt:lpwstr>Hz/y13HNnohXyeMPF4yq7MVXt9apKRtOY9S2_x000d_
TChroJBR</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1490274948</vt:lpwstr>
  </property>
</Properties>
</file>